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1B5D" w14:textId="77777777" w:rsidR="00BC4425" w:rsidRPr="007B0624" w:rsidRDefault="00BC4425" w:rsidP="00BC4425">
      <w:pPr>
        <w:ind w:right="43"/>
        <w:jc w:val="center"/>
        <w:rPr>
          <w:rFonts w:ascii="Papyrus" w:hAnsi="Papyrus"/>
          <w:b/>
          <w:sz w:val="120"/>
          <w:szCs w:val="120"/>
        </w:rPr>
      </w:pPr>
      <w:r w:rsidRPr="007B0624">
        <w:rPr>
          <w:rFonts w:ascii="Papyrus" w:hAnsi="Papyrus"/>
          <w:b/>
          <w:sz w:val="120"/>
          <w:szCs w:val="120"/>
        </w:rPr>
        <w:t>History Inquiry</w:t>
      </w:r>
    </w:p>
    <w:p w14:paraId="197A1B5E" w14:textId="77777777" w:rsidR="00807033" w:rsidRDefault="00807033" w:rsidP="00807033">
      <w:pPr>
        <w:pStyle w:val="Subtitle"/>
        <w:rPr>
          <w:sz w:val="24"/>
        </w:rPr>
      </w:pPr>
    </w:p>
    <w:p w14:paraId="197A1B5F" w14:textId="77777777" w:rsidR="00807033" w:rsidRDefault="00807033" w:rsidP="00807033">
      <w:pPr>
        <w:pStyle w:val="Subtitle"/>
        <w:rPr>
          <w:sz w:val="24"/>
        </w:rPr>
      </w:pPr>
      <w:r>
        <w:rPr>
          <w:noProof/>
          <w:sz w:val="24"/>
          <w:lang w:val="en-AU" w:eastAsia="en-AU"/>
        </w:rPr>
        <w:drawing>
          <wp:inline distT="0" distB="0" distL="0" distR="0" wp14:anchorId="197A1D96" wp14:editId="7F50FD28">
            <wp:extent cx="3572510" cy="35725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2">
                      <a:extLst>
                        <a:ext uri="{28A0092B-C50C-407E-A947-70E740481C1C}">
                          <a14:useLocalDpi xmlns:a14="http://schemas.microsoft.com/office/drawing/2010/main" val="0"/>
                        </a:ext>
                      </a:extLst>
                    </a:blip>
                    <a:stretch>
                      <a:fillRect/>
                    </a:stretch>
                  </pic:blipFill>
                  <pic:spPr>
                    <a:xfrm>
                      <a:off x="0" y="0"/>
                      <a:ext cx="3583424" cy="3583424"/>
                    </a:xfrm>
                    <a:prstGeom prst="rect">
                      <a:avLst/>
                    </a:prstGeom>
                  </pic:spPr>
                </pic:pic>
              </a:graphicData>
            </a:graphic>
          </wp:inline>
        </w:drawing>
      </w:r>
    </w:p>
    <w:p w14:paraId="197A1B60" w14:textId="77777777" w:rsidR="00807033" w:rsidRDefault="00807033" w:rsidP="00807033">
      <w:pPr>
        <w:pStyle w:val="Subtitle"/>
        <w:rPr>
          <w:b w:val="0"/>
          <w:i/>
          <w:sz w:val="14"/>
          <w:szCs w:val="14"/>
        </w:rPr>
      </w:pPr>
    </w:p>
    <w:p w14:paraId="197A1B61" w14:textId="77777777" w:rsidR="00807033" w:rsidRPr="00AC6EA9" w:rsidRDefault="009663D7" w:rsidP="00807033">
      <w:pPr>
        <w:pStyle w:val="Subtitle"/>
        <w:rPr>
          <w:b w:val="0"/>
          <w:i/>
          <w:sz w:val="14"/>
          <w:szCs w:val="14"/>
        </w:rPr>
      </w:pPr>
      <w:hyperlink r:id="rId13" w:history="1">
        <w:r w:rsidR="00807033" w:rsidRPr="00AC6EA9">
          <w:rPr>
            <w:rStyle w:val="Hyperlink"/>
            <w:b w:val="0"/>
            <w:i/>
            <w:sz w:val="14"/>
            <w:szCs w:val="14"/>
          </w:rPr>
          <w:t>http://commons.wikimedia.org/wiki/File:Bradshaw_rock_paintings2.jpg</w:t>
        </w:r>
      </w:hyperlink>
    </w:p>
    <w:p w14:paraId="197A1B62" w14:textId="77777777" w:rsidR="00807033" w:rsidRPr="00807033" w:rsidRDefault="00807033" w:rsidP="00807033">
      <w:pPr>
        <w:pStyle w:val="Subtitle"/>
        <w:jc w:val="left"/>
        <w:rPr>
          <w:sz w:val="40"/>
          <w:szCs w:val="40"/>
        </w:rPr>
      </w:pPr>
    </w:p>
    <w:p w14:paraId="197A1B63" w14:textId="77777777" w:rsidR="00807033" w:rsidRPr="00807033" w:rsidRDefault="00BC4425" w:rsidP="00807033">
      <w:pPr>
        <w:pStyle w:val="Subtitle"/>
        <w:rPr>
          <w:rFonts w:ascii="Papyrus" w:hAnsi="Papyrus" w:cstheme="minorHAnsi"/>
          <w:sz w:val="40"/>
          <w:szCs w:val="40"/>
        </w:rPr>
      </w:pPr>
      <w:r w:rsidRPr="00807033">
        <w:rPr>
          <w:rFonts w:ascii="Papyrus" w:hAnsi="Papyrus" w:cstheme="minorHAnsi"/>
          <w:sz w:val="40"/>
          <w:szCs w:val="40"/>
        </w:rPr>
        <w:t xml:space="preserve">What was the </w:t>
      </w:r>
      <w:r w:rsidR="004E4FDD" w:rsidRPr="00807033">
        <w:rPr>
          <w:rFonts w:ascii="Papyrus" w:hAnsi="Papyrus" w:cstheme="minorHAnsi"/>
          <w:sz w:val="40"/>
          <w:szCs w:val="40"/>
        </w:rPr>
        <w:t xml:space="preserve">effect of the First Fleet’s arrival on </w:t>
      </w:r>
      <w:r w:rsidRPr="00807033">
        <w:rPr>
          <w:rFonts w:ascii="Papyrus" w:hAnsi="Papyrus" w:cstheme="minorHAnsi"/>
          <w:sz w:val="40"/>
          <w:szCs w:val="40"/>
        </w:rPr>
        <w:t>Aboriginal and</w:t>
      </w:r>
      <w:r w:rsidR="004E4FDD" w:rsidRPr="00807033">
        <w:rPr>
          <w:rFonts w:ascii="Papyrus" w:hAnsi="Papyrus" w:cstheme="minorHAnsi"/>
          <w:sz w:val="40"/>
          <w:szCs w:val="40"/>
        </w:rPr>
        <w:t xml:space="preserve"> Torres Strait Islander peoples?</w:t>
      </w:r>
    </w:p>
    <w:p w14:paraId="197A1BAC" w14:textId="77777777" w:rsidR="00BC4425" w:rsidRDefault="00BC4425" w:rsidP="00BC4425">
      <w:pPr>
        <w:pStyle w:val="Header"/>
        <w:rPr>
          <w:sz w:val="26"/>
        </w:rPr>
      </w:pPr>
    </w:p>
    <w:p w14:paraId="197A1BAD" w14:textId="57D7D23C" w:rsidR="00BC4425" w:rsidRPr="005B255D" w:rsidRDefault="009663D7" w:rsidP="009663D7">
      <w:pPr>
        <w:pStyle w:val="Header"/>
        <w:jc w:val="center"/>
        <w:rPr>
          <w:sz w:val="26"/>
        </w:rPr>
      </w:pPr>
      <w:r w:rsidRPr="0026163B">
        <w:rPr>
          <w:noProof/>
        </w:rPr>
        <w:drawing>
          <wp:inline distT="0" distB="0" distL="0" distR="0" wp14:anchorId="0DA91FC4" wp14:editId="2C346D82">
            <wp:extent cx="5731510" cy="2667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bookmarkStart w:id="0" w:name="_GoBack"/>
      <w:bookmarkEnd w:id="0"/>
    </w:p>
    <w:p w14:paraId="5716B4DD" w14:textId="532E60A3" w:rsidR="004A4FDD" w:rsidRDefault="004A4FDD" w:rsidP="009663D7">
      <w:pPr>
        <w:ind w:left="1440"/>
        <w:rPr>
          <w:rFonts w:ascii="Papyrus" w:hAnsi="Papyrus"/>
          <w:b/>
          <w:sz w:val="28"/>
          <w:szCs w:val="28"/>
        </w:rPr>
      </w:pPr>
    </w:p>
    <w:p w14:paraId="197A1BAF" w14:textId="5DB49B05" w:rsidR="00BC4425" w:rsidRPr="00AA0631" w:rsidRDefault="00BC4425" w:rsidP="009663D7">
      <w:pPr>
        <w:jc w:val="center"/>
        <w:rPr>
          <w:rFonts w:ascii="Papyrus" w:hAnsi="Papyrus"/>
          <w:b/>
          <w:sz w:val="28"/>
          <w:szCs w:val="28"/>
        </w:rPr>
      </w:pPr>
      <w:r w:rsidRPr="00B90065">
        <w:rPr>
          <w:rFonts w:ascii="Papyrus" w:hAnsi="Papyrus"/>
          <w:b/>
          <w:sz w:val="28"/>
          <w:szCs w:val="28"/>
        </w:rPr>
        <w:t>GETTING KNOWLEDGE READY</w:t>
      </w:r>
    </w:p>
    <w:p w14:paraId="197A1BB0" w14:textId="77777777" w:rsidR="00B90065" w:rsidRDefault="00B90065" w:rsidP="00B90065">
      <w:pPr>
        <w:tabs>
          <w:tab w:val="left" w:pos="142"/>
        </w:tabs>
        <w:spacing w:line="276" w:lineRule="auto"/>
        <w:jc w:val="both"/>
      </w:pPr>
    </w:p>
    <w:p w14:paraId="197A1BB1" w14:textId="77777777" w:rsidR="00B90065" w:rsidRPr="00882EF3" w:rsidRDefault="00B90065" w:rsidP="00EC37F6">
      <w:pPr>
        <w:pStyle w:val="ListParagraph"/>
        <w:numPr>
          <w:ilvl w:val="0"/>
          <w:numId w:val="7"/>
        </w:numPr>
        <w:tabs>
          <w:tab w:val="left" w:pos="142"/>
        </w:tabs>
        <w:spacing w:line="276" w:lineRule="auto"/>
        <w:jc w:val="both"/>
      </w:pPr>
      <w:r w:rsidRPr="00882EF3">
        <w:t xml:space="preserve">Look at the picture below. Can you suggest </w:t>
      </w:r>
      <w:r w:rsidRPr="00EC37F6">
        <w:rPr>
          <w:b/>
        </w:rPr>
        <w:t>4 W</w:t>
      </w:r>
      <w:r w:rsidRPr="00882EF3">
        <w:t xml:space="preserve"> (</w:t>
      </w:r>
      <w:r w:rsidRPr="00EC37F6">
        <w:rPr>
          <w:b/>
        </w:rPr>
        <w:t>W</w:t>
      </w:r>
      <w:r w:rsidRPr="00882EF3">
        <w:t xml:space="preserve">ho, </w:t>
      </w:r>
      <w:r w:rsidRPr="00EC37F6">
        <w:rPr>
          <w:b/>
        </w:rPr>
        <w:t>W</w:t>
      </w:r>
      <w:r w:rsidRPr="00882EF3">
        <w:t xml:space="preserve">hat, </w:t>
      </w:r>
      <w:r w:rsidRPr="00EC37F6">
        <w:rPr>
          <w:b/>
        </w:rPr>
        <w:t>W</w:t>
      </w:r>
      <w:r w:rsidRPr="00882EF3">
        <w:t xml:space="preserve">hen, </w:t>
      </w:r>
      <w:r w:rsidRPr="00EC37F6">
        <w:rPr>
          <w:b/>
        </w:rPr>
        <w:t>W</w:t>
      </w:r>
      <w:r w:rsidRPr="00882EF3">
        <w:t xml:space="preserve">here) and </w:t>
      </w:r>
      <w:r w:rsidRPr="00EC37F6">
        <w:rPr>
          <w:b/>
        </w:rPr>
        <w:t xml:space="preserve">1 H </w:t>
      </w:r>
      <w:r w:rsidRPr="00882EF3">
        <w:t>(</w:t>
      </w:r>
      <w:r w:rsidRPr="00EC37F6">
        <w:rPr>
          <w:b/>
        </w:rPr>
        <w:t>H</w:t>
      </w:r>
      <w:r w:rsidRPr="00882EF3">
        <w:t>ow) questions</w:t>
      </w:r>
      <w:r>
        <w:t xml:space="preserve"> that it </w:t>
      </w:r>
      <w:r w:rsidRPr="00882EF3">
        <w:t>might answer?</w:t>
      </w:r>
    </w:p>
    <w:p w14:paraId="197A1BB2" w14:textId="77777777" w:rsidR="00B90065" w:rsidRDefault="00B90065" w:rsidP="00B90065">
      <w:pPr>
        <w:pStyle w:val="ListParagraph"/>
        <w:spacing w:line="221" w:lineRule="auto"/>
        <w:rPr>
          <w:sz w:val="32"/>
          <w:szCs w:val="32"/>
        </w:rPr>
      </w:pPr>
    </w:p>
    <w:p w14:paraId="197A1BB3" w14:textId="77777777" w:rsidR="00B90065" w:rsidRDefault="00B90065" w:rsidP="00B90065">
      <w:pPr>
        <w:pStyle w:val="ListParagraph"/>
        <w:spacing w:line="221" w:lineRule="auto"/>
        <w:ind w:hanging="720"/>
        <w:jc w:val="center"/>
        <w:rPr>
          <w:sz w:val="32"/>
          <w:szCs w:val="32"/>
        </w:rPr>
      </w:pPr>
      <w:r>
        <w:rPr>
          <w:rFonts w:cs="Arial"/>
          <w:noProof/>
          <w:sz w:val="26"/>
          <w:szCs w:val="26"/>
          <w:lang w:val="en-AU" w:eastAsia="en-AU"/>
        </w:rPr>
        <w:drawing>
          <wp:inline distT="0" distB="0" distL="0" distR="0" wp14:anchorId="197A1DA0" wp14:editId="197A1DA1">
            <wp:extent cx="5662979" cy="41499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fleet.png"/>
                    <pic:cNvPicPr/>
                  </pic:nvPicPr>
                  <pic:blipFill>
                    <a:blip r:embed="rId15">
                      <a:extLst>
                        <a:ext uri="{28A0092B-C50C-407E-A947-70E740481C1C}">
                          <a14:useLocalDpi xmlns:a14="http://schemas.microsoft.com/office/drawing/2010/main" val="0"/>
                        </a:ext>
                      </a:extLst>
                    </a:blip>
                    <a:stretch>
                      <a:fillRect/>
                    </a:stretch>
                  </pic:blipFill>
                  <pic:spPr>
                    <a:xfrm>
                      <a:off x="0" y="0"/>
                      <a:ext cx="5680945" cy="4163135"/>
                    </a:xfrm>
                    <a:prstGeom prst="rect">
                      <a:avLst/>
                    </a:prstGeom>
                  </pic:spPr>
                </pic:pic>
              </a:graphicData>
            </a:graphic>
          </wp:inline>
        </w:drawing>
      </w:r>
    </w:p>
    <w:p w14:paraId="197A1BB4" w14:textId="77777777" w:rsidR="00B90065" w:rsidRDefault="00B90065" w:rsidP="00B90065">
      <w:pPr>
        <w:pStyle w:val="ListParagraph"/>
        <w:spacing w:line="221" w:lineRule="auto"/>
        <w:jc w:val="both"/>
        <w:rPr>
          <w:sz w:val="32"/>
          <w:szCs w:val="32"/>
        </w:rPr>
      </w:pPr>
    </w:p>
    <w:p w14:paraId="197A1BB5" w14:textId="77777777" w:rsidR="007C3405" w:rsidRDefault="00B90065" w:rsidP="00EC37F6">
      <w:pPr>
        <w:pStyle w:val="ListParagraph"/>
        <w:spacing w:line="221" w:lineRule="auto"/>
        <w:ind w:left="360"/>
        <w:rPr>
          <w:sz w:val="32"/>
          <w:szCs w:val="32"/>
        </w:rPr>
      </w:pPr>
      <w:r w:rsidRPr="009878F9">
        <w:rPr>
          <w:b/>
          <w:sz w:val="32"/>
          <w:szCs w:val="32"/>
        </w:rPr>
        <w:t>W</w:t>
      </w:r>
      <w:r w:rsidRPr="00B1633D">
        <w:rPr>
          <w:sz w:val="32"/>
          <w:szCs w:val="32"/>
        </w:rPr>
        <w:t>ho</w:t>
      </w:r>
      <w:r>
        <w:rPr>
          <w:sz w:val="32"/>
          <w:szCs w:val="32"/>
        </w:rPr>
        <w:t xml:space="preserve"> </w:t>
      </w:r>
      <w:r w:rsidR="00EC37F6">
        <w:rPr>
          <w:sz w:val="32"/>
          <w:szCs w:val="32"/>
        </w:rPr>
        <w:t>_</w:t>
      </w:r>
      <w:r>
        <w:rPr>
          <w:sz w:val="32"/>
          <w:szCs w:val="32"/>
        </w:rPr>
        <w:t>____________________________</w:t>
      </w:r>
      <w:r w:rsidRPr="00B1633D">
        <w:rPr>
          <w:sz w:val="32"/>
          <w:szCs w:val="32"/>
        </w:rPr>
        <w:t>______________</w:t>
      </w:r>
      <w:r>
        <w:rPr>
          <w:sz w:val="32"/>
          <w:szCs w:val="32"/>
        </w:rPr>
        <w:t>?</w:t>
      </w:r>
    </w:p>
    <w:p w14:paraId="197A1BB6" w14:textId="77777777" w:rsidR="00B90065" w:rsidRDefault="00B90065" w:rsidP="00EC37F6">
      <w:pPr>
        <w:pStyle w:val="ListParagraph"/>
        <w:spacing w:line="221" w:lineRule="auto"/>
        <w:ind w:left="360"/>
        <w:rPr>
          <w:sz w:val="32"/>
          <w:szCs w:val="32"/>
        </w:rPr>
      </w:pPr>
    </w:p>
    <w:p w14:paraId="197A1BB7" w14:textId="77777777" w:rsidR="00B90065" w:rsidRPr="00B1633D" w:rsidRDefault="00B90065" w:rsidP="00EC37F6">
      <w:pPr>
        <w:pStyle w:val="ListParagraph"/>
        <w:tabs>
          <w:tab w:val="left" w:pos="8931"/>
        </w:tabs>
        <w:spacing w:line="221" w:lineRule="auto"/>
        <w:ind w:left="360"/>
        <w:rPr>
          <w:sz w:val="32"/>
          <w:szCs w:val="32"/>
        </w:rPr>
      </w:pPr>
      <w:r w:rsidRPr="009878F9">
        <w:rPr>
          <w:b/>
          <w:sz w:val="32"/>
          <w:szCs w:val="32"/>
        </w:rPr>
        <w:t>W</w:t>
      </w:r>
      <w:r w:rsidRPr="00B1633D">
        <w:rPr>
          <w:sz w:val="32"/>
          <w:szCs w:val="32"/>
        </w:rPr>
        <w:t>hat</w:t>
      </w:r>
      <w:r>
        <w:rPr>
          <w:sz w:val="32"/>
          <w:szCs w:val="32"/>
        </w:rPr>
        <w:t xml:space="preserve"> _____________________________</w:t>
      </w:r>
      <w:r w:rsidRPr="00B1633D">
        <w:rPr>
          <w:sz w:val="32"/>
          <w:szCs w:val="32"/>
        </w:rPr>
        <w:t>_________</w:t>
      </w:r>
      <w:r>
        <w:rPr>
          <w:sz w:val="32"/>
          <w:szCs w:val="32"/>
        </w:rPr>
        <w:t>____?</w:t>
      </w:r>
    </w:p>
    <w:p w14:paraId="197A1BB8" w14:textId="77777777" w:rsidR="00B90065" w:rsidRDefault="00B90065" w:rsidP="00B90065">
      <w:pPr>
        <w:spacing w:line="221" w:lineRule="auto"/>
        <w:ind w:left="720"/>
        <w:rPr>
          <w:sz w:val="32"/>
          <w:szCs w:val="32"/>
        </w:rPr>
      </w:pPr>
    </w:p>
    <w:p w14:paraId="197A1BB9" w14:textId="77777777" w:rsidR="00B90065" w:rsidRPr="00B1633D" w:rsidRDefault="00B90065" w:rsidP="00EC37F6">
      <w:pPr>
        <w:pStyle w:val="ListParagraph"/>
        <w:spacing w:line="221" w:lineRule="auto"/>
        <w:ind w:left="360"/>
        <w:rPr>
          <w:sz w:val="32"/>
          <w:szCs w:val="32"/>
        </w:rPr>
      </w:pPr>
      <w:r w:rsidRPr="009878F9">
        <w:rPr>
          <w:b/>
          <w:sz w:val="32"/>
          <w:szCs w:val="32"/>
        </w:rPr>
        <w:t>W</w:t>
      </w:r>
      <w:r>
        <w:rPr>
          <w:sz w:val="32"/>
          <w:szCs w:val="32"/>
        </w:rPr>
        <w:t>hen</w:t>
      </w:r>
      <w:r w:rsidR="00EC37F6">
        <w:rPr>
          <w:sz w:val="32"/>
          <w:szCs w:val="32"/>
        </w:rPr>
        <w:t xml:space="preserve"> </w:t>
      </w:r>
      <w:r>
        <w:rPr>
          <w:sz w:val="32"/>
          <w:szCs w:val="32"/>
        </w:rPr>
        <w:t>__________________________________________?</w:t>
      </w:r>
    </w:p>
    <w:p w14:paraId="197A1BBA" w14:textId="77777777" w:rsidR="00B90065" w:rsidRPr="00B1633D" w:rsidRDefault="00B90065" w:rsidP="00B90065">
      <w:pPr>
        <w:pStyle w:val="ListParagraph"/>
        <w:spacing w:line="221" w:lineRule="auto"/>
        <w:rPr>
          <w:sz w:val="32"/>
          <w:szCs w:val="32"/>
        </w:rPr>
      </w:pPr>
    </w:p>
    <w:p w14:paraId="197A1BBB" w14:textId="77777777" w:rsidR="00B90065" w:rsidRDefault="00B90065" w:rsidP="00EC37F6">
      <w:pPr>
        <w:pStyle w:val="ListParagraph"/>
        <w:spacing w:line="221" w:lineRule="auto"/>
        <w:ind w:left="360"/>
        <w:rPr>
          <w:sz w:val="32"/>
          <w:szCs w:val="32"/>
        </w:rPr>
      </w:pPr>
      <w:r w:rsidRPr="009878F9">
        <w:rPr>
          <w:b/>
          <w:sz w:val="32"/>
          <w:szCs w:val="32"/>
        </w:rPr>
        <w:t>W</w:t>
      </w:r>
      <w:r>
        <w:rPr>
          <w:sz w:val="32"/>
          <w:szCs w:val="32"/>
        </w:rPr>
        <w:t>here ___________</w:t>
      </w:r>
      <w:r w:rsidR="007C3405">
        <w:rPr>
          <w:sz w:val="32"/>
          <w:szCs w:val="32"/>
        </w:rPr>
        <w:t>______________________________?</w:t>
      </w:r>
    </w:p>
    <w:p w14:paraId="197A1BBC" w14:textId="77777777" w:rsidR="007C3405" w:rsidRDefault="007C3405" w:rsidP="00EC37F6">
      <w:pPr>
        <w:pStyle w:val="ListParagraph"/>
        <w:spacing w:line="221" w:lineRule="auto"/>
        <w:ind w:left="360"/>
        <w:rPr>
          <w:sz w:val="32"/>
          <w:szCs w:val="32"/>
        </w:rPr>
      </w:pPr>
    </w:p>
    <w:p w14:paraId="197A1BBD" w14:textId="77777777" w:rsidR="00B90065" w:rsidRPr="00B1633D" w:rsidRDefault="00B90065" w:rsidP="00EC37F6">
      <w:pPr>
        <w:pStyle w:val="ListParagraph"/>
        <w:spacing w:line="221" w:lineRule="auto"/>
        <w:ind w:left="360"/>
        <w:rPr>
          <w:sz w:val="32"/>
          <w:szCs w:val="32"/>
        </w:rPr>
      </w:pPr>
      <w:r w:rsidRPr="00D92989">
        <w:rPr>
          <w:b/>
          <w:sz w:val="32"/>
          <w:szCs w:val="32"/>
        </w:rPr>
        <w:t>H</w:t>
      </w:r>
      <w:r>
        <w:rPr>
          <w:sz w:val="32"/>
          <w:szCs w:val="32"/>
        </w:rPr>
        <w:t>ow</w:t>
      </w:r>
      <w:r w:rsidR="00EC37F6">
        <w:rPr>
          <w:sz w:val="32"/>
          <w:szCs w:val="32"/>
        </w:rPr>
        <w:t xml:space="preserve"> </w:t>
      </w:r>
      <w:r>
        <w:rPr>
          <w:sz w:val="32"/>
          <w:szCs w:val="32"/>
        </w:rPr>
        <w:t>___________________________________________?</w:t>
      </w:r>
    </w:p>
    <w:p w14:paraId="197A1BBE" w14:textId="77777777" w:rsidR="00B90065" w:rsidRDefault="00B90065" w:rsidP="00B90065">
      <w:pPr>
        <w:ind w:right="677"/>
        <w:rPr>
          <w:rFonts w:ascii="Comic Sans MS" w:hAnsi="Comic Sans MS" w:cs="Arial"/>
        </w:rPr>
      </w:pPr>
    </w:p>
    <w:p w14:paraId="197A1BBF" w14:textId="77777777" w:rsidR="00BC4425" w:rsidRDefault="00BC4425" w:rsidP="00C629D6">
      <w:pPr>
        <w:pStyle w:val="Header"/>
        <w:numPr>
          <w:ilvl w:val="0"/>
          <w:numId w:val="7"/>
        </w:numPr>
        <w:rPr>
          <w:rFonts w:cs="Arial"/>
          <w:sz w:val="26"/>
          <w:szCs w:val="26"/>
          <w:lang w:val="en-AU"/>
        </w:rPr>
      </w:pPr>
      <w:r>
        <w:rPr>
          <w:rFonts w:cs="Arial"/>
          <w:sz w:val="26"/>
          <w:szCs w:val="26"/>
          <w:lang w:val="en-AU"/>
        </w:rPr>
        <w:t>Read and discuss the following information with your supervisor.</w:t>
      </w:r>
    </w:p>
    <w:p w14:paraId="197A1BC0" w14:textId="77777777" w:rsidR="00BC4425" w:rsidRPr="00B810EE" w:rsidRDefault="00BC4425" w:rsidP="00BC4425">
      <w:pPr>
        <w:pStyle w:val="Header"/>
        <w:ind w:left="720"/>
        <w:rPr>
          <w:rFonts w:cs="Arial"/>
          <w:sz w:val="26"/>
          <w:szCs w:val="26"/>
          <w:lang w:val="en-AU"/>
        </w:rPr>
      </w:pPr>
    </w:p>
    <w:p w14:paraId="197A1BC1" w14:textId="77777777" w:rsidR="00BC4425" w:rsidRPr="005445ED" w:rsidRDefault="00D004B1" w:rsidP="00BC4425">
      <w:pPr>
        <w:pStyle w:val="Header"/>
        <w:jc w:val="center"/>
        <w:rPr>
          <w:rFonts w:ascii="Comic Sans MS" w:hAnsi="Comic Sans MS" w:cs="Arial"/>
          <w:b/>
          <w:sz w:val="32"/>
          <w:szCs w:val="32"/>
          <w:lang w:val="en-AU"/>
        </w:rPr>
      </w:pPr>
      <w:r>
        <w:rPr>
          <w:rFonts w:ascii="Comic Sans MS" w:hAnsi="Comic Sans MS" w:cs="Arial"/>
          <w:b/>
          <w:sz w:val="32"/>
          <w:szCs w:val="32"/>
          <w:lang w:val="en-AU"/>
        </w:rPr>
        <w:t>Meeting the Eora People</w:t>
      </w:r>
    </w:p>
    <w:p w14:paraId="197A1BC2" w14:textId="77777777" w:rsidR="00BC4425" w:rsidRPr="00B810EE" w:rsidRDefault="00BC4425" w:rsidP="00BC4425">
      <w:pPr>
        <w:pStyle w:val="Header"/>
        <w:rPr>
          <w:rFonts w:ascii="Comic Sans MS" w:hAnsi="Comic Sans MS" w:cs="Arial"/>
          <w:b/>
          <w:sz w:val="26"/>
          <w:szCs w:val="26"/>
          <w:lang w:val="en-AU"/>
        </w:rPr>
      </w:pPr>
    </w:p>
    <w:p w14:paraId="197A1BC3" w14:textId="77777777" w:rsidR="00847FA7" w:rsidRDefault="00D004B1" w:rsidP="00BC4425">
      <w:pPr>
        <w:pStyle w:val="Header"/>
        <w:spacing w:line="360" w:lineRule="auto"/>
        <w:jc w:val="both"/>
        <w:rPr>
          <w:rFonts w:cs="Arial"/>
          <w:sz w:val="26"/>
          <w:szCs w:val="26"/>
          <w:lang w:val="en-AU"/>
        </w:rPr>
      </w:pPr>
      <w:r>
        <w:rPr>
          <w:rFonts w:cs="Arial"/>
          <w:sz w:val="26"/>
          <w:szCs w:val="26"/>
          <w:lang w:val="en-AU"/>
        </w:rPr>
        <w:lastRenderedPageBreak/>
        <w:t>The Indigenous people who lived around Sydney were called Eora.</w:t>
      </w:r>
      <w:r w:rsidR="001223E7">
        <w:rPr>
          <w:rFonts w:cs="Arial"/>
          <w:sz w:val="26"/>
          <w:szCs w:val="26"/>
          <w:lang w:val="en-AU"/>
        </w:rPr>
        <w:t xml:space="preserve"> </w:t>
      </w:r>
      <w:r>
        <w:rPr>
          <w:rFonts w:cs="Arial"/>
          <w:sz w:val="26"/>
          <w:szCs w:val="26"/>
          <w:lang w:val="en-AU"/>
        </w:rPr>
        <w:t xml:space="preserve">Governor </w:t>
      </w:r>
      <w:r w:rsidR="00847FA7">
        <w:rPr>
          <w:rFonts w:cs="Arial"/>
          <w:sz w:val="26"/>
          <w:szCs w:val="26"/>
          <w:lang w:val="en-AU"/>
        </w:rPr>
        <w:t>Arthur Phillip was completely responsible for the new colony.</w:t>
      </w:r>
      <w:r w:rsidR="001223E7">
        <w:rPr>
          <w:rFonts w:cs="Arial"/>
          <w:sz w:val="26"/>
          <w:szCs w:val="26"/>
          <w:lang w:val="en-AU"/>
        </w:rPr>
        <w:t xml:space="preserve"> </w:t>
      </w:r>
      <w:r w:rsidR="00847FA7">
        <w:rPr>
          <w:rFonts w:cs="Arial"/>
          <w:sz w:val="26"/>
          <w:szCs w:val="26"/>
          <w:lang w:val="en-AU"/>
        </w:rPr>
        <w:t xml:space="preserve">He had been given strict instructions by the English government to get along with </w:t>
      </w:r>
      <w:r w:rsidR="00B810EE">
        <w:rPr>
          <w:rFonts w:cs="Arial"/>
          <w:sz w:val="26"/>
          <w:szCs w:val="26"/>
          <w:lang w:val="en-AU"/>
        </w:rPr>
        <w:t>Eora</w:t>
      </w:r>
      <w:r w:rsidR="00847FA7">
        <w:rPr>
          <w:rFonts w:cs="Arial"/>
          <w:sz w:val="26"/>
          <w:szCs w:val="26"/>
          <w:lang w:val="en-AU"/>
        </w:rPr>
        <w:t xml:space="preserve"> and live in peace with them.</w:t>
      </w:r>
      <w:r w:rsidR="001223E7">
        <w:rPr>
          <w:rFonts w:cs="Arial"/>
          <w:sz w:val="26"/>
          <w:szCs w:val="26"/>
          <w:lang w:val="en-AU"/>
        </w:rPr>
        <w:t xml:space="preserve"> </w:t>
      </w:r>
      <w:r w:rsidR="00B810EE">
        <w:rPr>
          <w:rFonts w:cs="Arial"/>
          <w:sz w:val="26"/>
          <w:szCs w:val="26"/>
          <w:lang w:val="en-AU"/>
        </w:rPr>
        <w:t xml:space="preserve">The First </w:t>
      </w:r>
      <w:proofErr w:type="spellStart"/>
      <w:r w:rsidR="00B810EE">
        <w:rPr>
          <w:rFonts w:cs="Arial"/>
          <w:sz w:val="26"/>
          <w:szCs w:val="26"/>
          <w:lang w:val="en-AU"/>
        </w:rPr>
        <w:t>Fleeters</w:t>
      </w:r>
      <w:proofErr w:type="spellEnd"/>
      <w:r w:rsidR="00B810EE">
        <w:rPr>
          <w:rFonts w:cs="Arial"/>
          <w:sz w:val="26"/>
          <w:szCs w:val="26"/>
          <w:lang w:val="en-AU"/>
        </w:rPr>
        <w:t xml:space="preserve"> were surprised by how many Eora there were.</w:t>
      </w:r>
      <w:r w:rsidR="001223E7">
        <w:rPr>
          <w:rFonts w:cs="Arial"/>
          <w:sz w:val="26"/>
          <w:szCs w:val="26"/>
          <w:lang w:val="en-AU"/>
        </w:rPr>
        <w:t xml:space="preserve"> </w:t>
      </w:r>
      <w:r w:rsidR="00B810EE">
        <w:rPr>
          <w:rFonts w:cs="Arial"/>
          <w:sz w:val="26"/>
          <w:szCs w:val="26"/>
          <w:lang w:val="en-AU"/>
        </w:rPr>
        <w:t>Captain Cook and Joseph banks had reported that they had not seen many Aboriginals on their expedition to New Holland in 1770.</w:t>
      </w:r>
    </w:p>
    <w:p w14:paraId="197A1BC4" w14:textId="77777777" w:rsidR="00847FA7" w:rsidRPr="00847FA7" w:rsidRDefault="00847FA7" w:rsidP="00BC4425">
      <w:pPr>
        <w:pStyle w:val="Header"/>
        <w:spacing w:line="360" w:lineRule="auto"/>
        <w:jc w:val="both"/>
        <w:rPr>
          <w:rFonts w:cs="Arial"/>
          <w:sz w:val="16"/>
          <w:szCs w:val="16"/>
          <w:lang w:val="en-AU"/>
        </w:rPr>
      </w:pPr>
    </w:p>
    <w:p w14:paraId="197A1BC5" w14:textId="77777777" w:rsidR="00BC4425" w:rsidRPr="006F43A2" w:rsidRDefault="00847FA7" w:rsidP="00BC4425">
      <w:pPr>
        <w:pStyle w:val="Header"/>
        <w:jc w:val="center"/>
        <w:rPr>
          <w:rFonts w:ascii="Comic Sans MS" w:hAnsi="Comic Sans MS" w:cs="Arial"/>
          <w:b/>
          <w:sz w:val="28"/>
          <w:szCs w:val="28"/>
          <w:lang w:val="en-AU"/>
        </w:rPr>
      </w:pPr>
      <w:r>
        <w:rPr>
          <w:rFonts w:ascii="Comic Sans MS" w:hAnsi="Comic Sans MS" w:cs="Arial"/>
          <w:b/>
          <w:sz w:val="28"/>
          <w:szCs w:val="28"/>
          <w:lang w:val="en-AU"/>
        </w:rPr>
        <w:t>The Eora</w:t>
      </w:r>
    </w:p>
    <w:p w14:paraId="197A1BC6" w14:textId="77777777" w:rsidR="00BC4425" w:rsidRPr="00A16665" w:rsidRDefault="00BC4425" w:rsidP="00BC4425">
      <w:pPr>
        <w:pStyle w:val="Header"/>
        <w:spacing w:line="360" w:lineRule="auto"/>
        <w:jc w:val="both"/>
        <w:rPr>
          <w:rFonts w:cs="Arial"/>
          <w:sz w:val="16"/>
          <w:szCs w:val="16"/>
          <w:lang w:val="en-AU"/>
        </w:rPr>
      </w:pPr>
    </w:p>
    <w:p w14:paraId="197A1BC7" w14:textId="77777777" w:rsidR="00847FA7" w:rsidRDefault="00847FA7" w:rsidP="00BC4425">
      <w:pPr>
        <w:pStyle w:val="NormalWeb"/>
        <w:spacing w:line="360" w:lineRule="auto"/>
        <w:jc w:val="both"/>
        <w:rPr>
          <w:rFonts w:ascii="Century Schoolbook" w:hAnsi="Century Schoolbook" w:cs="Arial"/>
          <w:sz w:val="26"/>
          <w:szCs w:val="26"/>
        </w:rPr>
      </w:pPr>
      <w:r>
        <w:rPr>
          <w:rFonts w:ascii="Century Schoolbook" w:hAnsi="Century Schoolbook" w:cs="Arial"/>
          <w:sz w:val="26"/>
          <w:szCs w:val="26"/>
        </w:rPr>
        <w:t>Both the English and the Eora were very curious about each other.</w:t>
      </w:r>
      <w:r w:rsidR="001223E7">
        <w:rPr>
          <w:rFonts w:ascii="Century Schoolbook" w:hAnsi="Century Schoolbook" w:cs="Arial"/>
          <w:sz w:val="26"/>
          <w:szCs w:val="26"/>
        </w:rPr>
        <w:t xml:space="preserve"> </w:t>
      </w:r>
      <w:r>
        <w:rPr>
          <w:rFonts w:ascii="Century Schoolbook" w:hAnsi="Century Schoolbook" w:cs="Arial"/>
          <w:sz w:val="26"/>
          <w:szCs w:val="26"/>
        </w:rPr>
        <w:t>Indigenous people had lived in Australia for thousands of years, respecting the land and taking only what they needed from it.</w:t>
      </w:r>
      <w:r w:rsidR="001223E7">
        <w:rPr>
          <w:rFonts w:ascii="Century Schoolbook" w:hAnsi="Century Schoolbook" w:cs="Arial"/>
          <w:sz w:val="26"/>
          <w:szCs w:val="26"/>
        </w:rPr>
        <w:t xml:space="preserve"> </w:t>
      </w:r>
      <w:r>
        <w:rPr>
          <w:rFonts w:ascii="Century Schoolbook" w:hAnsi="Century Schoolbook" w:cs="Arial"/>
          <w:sz w:val="26"/>
          <w:szCs w:val="26"/>
        </w:rPr>
        <w:t>The Eora were shocked at how the English started clearing the land.</w:t>
      </w:r>
      <w:r w:rsidR="001223E7">
        <w:rPr>
          <w:rFonts w:ascii="Century Schoolbook" w:hAnsi="Century Schoolbook" w:cs="Arial"/>
          <w:sz w:val="26"/>
          <w:szCs w:val="26"/>
        </w:rPr>
        <w:t xml:space="preserve"> </w:t>
      </w:r>
      <w:r>
        <w:rPr>
          <w:rFonts w:ascii="Century Schoolbook" w:hAnsi="Century Schoolbook" w:cs="Arial"/>
          <w:sz w:val="26"/>
          <w:szCs w:val="26"/>
        </w:rPr>
        <w:t>They were also surprised at the harsh punishments given to the convicts.</w:t>
      </w:r>
    </w:p>
    <w:p w14:paraId="197A1BC8" w14:textId="77777777" w:rsidR="00847FA7" w:rsidRDefault="00847FA7" w:rsidP="00847FA7">
      <w:pPr>
        <w:pStyle w:val="Header"/>
        <w:jc w:val="center"/>
        <w:rPr>
          <w:rFonts w:ascii="Comic Sans MS" w:hAnsi="Comic Sans MS" w:cs="Arial"/>
          <w:b/>
          <w:sz w:val="28"/>
          <w:szCs w:val="28"/>
          <w:lang w:val="en-AU"/>
        </w:rPr>
      </w:pPr>
      <w:r>
        <w:rPr>
          <w:rFonts w:ascii="Comic Sans MS" w:hAnsi="Comic Sans MS" w:cs="Arial"/>
          <w:b/>
          <w:sz w:val="28"/>
          <w:szCs w:val="28"/>
          <w:lang w:val="en-AU"/>
        </w:rPr>
        <w:t>The Newcomers</w:t>
      </w:r>
    </w:p>
    <w:p w14:paraId="197A1BC9" w14:textId="77777777" w:rsidR="00847FA7" w:rsidRPr="00847FA7" w:rsidRDefault="00847FA7" w:rsidP="00847FA7">
      <w:pPr>
        <w:pStyle w:val="Header"/>
        <w:jc w:val="center"/>
        <w:rPr>
          <w:rFonts w:ascii="Comic Sans MS" w:hAnsi="Comic Sans MS" w:cs="Arial"/>
          <w:b/>
          <w:sz w:val="16"/>
          <w:szCs w:val="16"/>
          <w:lang w:val="en-AU"/>
        </w:rPr>
      </w:pPr>
    </w:p>
    <w:p w14:paraId="197A1BCA" w14:textId="77777777" w:rsidR="00847FA7" w:rsidRDefault="00847FA7" w:rsidP="00847FA7">
      <w:pPr>
        <w:pStyle w:val="NormalWeb"/>
        <w:spacing w:line="360" w:lineRule="auto"/>
        <w:jc w:val="both"/>
        <w:rPr>
          <w:rFonts w:ascii="Century Schoolbook" w:hAnsi="Century Schoolbook" w:cs="Arial"/>
          <w:sz w:val="26"/>
          <w:szCs w:val="26"/>
        </w:rPr>
      </w:pPr>
      <w:r>
        <w:rPr>
          <w:rFonts w:ascii="Century Schoolbook" w:hAnsi="Century Schoolbook" w:cs="Arial"/>
          <w:sz w:val="26"/>
          <w:szCs w:val="26"/>
        </w:rPr>
        <w:t>To the Eora, everything about the newcomers was strange and different, from how they looked and dressed to the way they cooked t</w:t>
      </w:r>
      <w:r w:rsidR="00B810EE">
        <w:rPr>
          <w:rFonts w:ascii="Century Schoolbook" w:hAnsi="Century Schoolbook" w:cs="Arial"/>
          <w:sz w:val="26"/>
          <w:szCs w:val="26"/>
        </w:rPr>
        <w:t>heir food in a pot.</w:t>
      </w:r>
      <w:r w:rsidR="001223E7">
        <w:rPr>
          <w:rFonts w:ascii="Century Schoolbook" w:hAnsi="Century Schoolbook" w:cs="Arial"/>
          <w:sz w:val="26"/>
          <w:szCs w:val="26"/>
        </w:rPr>
        <w:t xml:space="preserve"> </w:t>
      </w:r>
      <w:r>
        <w:rPr>
          <w:rFonts w:ascii="Century Schoolbook" w:hAnsi="Century Schoolbook" w:cs="Arial"/>
          <w:sz w:val="26"/>
          <w:szCs w:val="26"/>
        </w:rPr>
        <w:t>At the start, there was no fighting between the English and the Eora.</w:t>
      </w:r>
      <w:r w:rsidR="001223E7">
        <w:rPr>
          <w:rFonts w:ascii="Century Schoolbook" w:hAnsi="Century Schoolbook" w:cs="Arial"/>
          <w:sz w:val="26"/>
          <w:szCs w:val="26"/>
        </w:rPr>
        <w:t xml:space="preserve"> </w:t>
      </w:r>
      <w:r>
        <w:rPr>
          <w:rFonts w:ascii="Century Schoolbook" w:hAnsi="Century Schoolbook" w:cs="Arial"/>
          <w:sz w:val="26"/>
          <w:szCs w:val="26"/>
        </w:rPr>
        <w:t>The English, however, felt superior to the Eora.</w:t>
      </w:r>
      <w:r w:rsidR="001223E7">
        <w:rPr>
          <w:rFonts w:ascii="Century Schoolbook" w:hAnsi="Century Schoolbook" w:cs="Arial"/>
          <w:sz w:val="26"/>
          <w:szCs w:val="26"/>
        </w:rPr>
        <w:t xml:space="preserve"> </w:t>
      </w:r>
      <w:r>
        <w:rPr>
          <w:rFonts w:ascii="Century Schoolbook" w:hAnsi="Century Schoolbook" w:cs="Arial"/>
          <w:sz w:val="26"/>
          <w:szCs w:val="26"/>
        </w:rPr>
        <w:t>This attitude would create enormous problems in the times ahead.</w:t>
      </w:r>
    </w:p>
    <w:p w14:paraId="197A1BCD" w14:textId="77777777" w:rsidR="00134F41" w:rsidRDefault="00134F41" w:rsidP="00847FA7">
      <w:pPr>
        <w:pStyle w:val="NormalWeb"/>
        <w:spacing w:line="360" w:lineRule="auto"/>
        <w:jc w:val="both"/>
        <w:rPr>
          <w:rFonts w:ascii="Century Schoolbook" w:hAnsi="Century Schoolbook" w:cs="Arial"/>
          <w:sz w:val="26"/>
          <w:szCs w:val="26"/>
        </w:rPr>
      </w:pPr>
    </w:p>
    <w:p w14:paraId="197A1BCE" w14:textId="77777777" w:rsidR="00B810EE" w:rsidRPr="00134F41" w:rsidRDefault="00B810EE" w:rsidP="00B810EE">
      <w:pPr>
        <w:pStyle w:val="Header"/>
        <w:jc w:val="center"/>
        <w:rPr>
          <w:rFonts w:ascii="Comic Sans MS" w:hAnsi="Comic Sans MS" w:cs="Arial"/>
          <w:b/>
          <w:sz w:val="32"/>
          <w:szCs w:val="32"/>
          <w:lang w:val="en-AU"/>
        </w:rPr>
      </w:pPr>
      <w:r w:rsidRPr="00134F41">
        <w:rPr>
          <w:rFonts w:ascii="Comic Sans MS" w:hAnsi="Comic Sans MS" w:cs="Arial"/>
          <w:b/>
          <w:sz w:val="32"/>
          <w:szCs w:val="32"/>
          <w:lang w:val="en-AU"/>
        </w:rPr>
        <w:t>Increasing Tension</w:t>
      </w:r>
    </w:p>
    <w:p w14:paraId="197A1BCF" w14:textId="77777777" w:rsidR="00B810EE" w:rsidRDefault="00B810EE" w:rsidP="00B810EE">
      <w:pPr>
        <w:pStyle w:val="Header"/>
        <w:rPr>
          <w:rFonts w:ascii="Comic Sans MS" w:hAnsi="Comic Sans MS" w:cs="Arial"/>
          <w:b/>
          <w:sz w:val="28"/>
          <w:szCs w:val="28"/>
          <w:lang w:val="en-AU"/>
        </w:rPr>
      </w:pPr>
    </w:p>
    <w:p w14:paraId="197A1BD0" w14:textId="77777777" w:rsidR="00B810EE" w:rsidRDefault="00B810EE" w:rsidP="00134F41">
      <w:pPr>
        <w:pStyle w:val="Header"/>
        <w:spacing w:line="360" w:lineRule="auto"/>
        <w:jc w:val="both"/>
        <w:rPr>
          <w:rFonts w:cs="Arial"/>
          <w:sz w:val="26"/>
          <w:szCs w:val="26"/>
          <w:lang w:val="en-AU"/>
        </w:rPr>
      </w:pPr>
      <w:r w:rsidRPr="00B810EE">
        <w:rPr>
          <w:rFonts w:cs="Arial"/>
          <w:sz w:val="26"/>
          <w:szCs w:val="26"/>
          <w:lang w:val="en-AU"/>
        </w:rPr>
        <w:t>Relations</w:t>
      </w:r>
      <w:r>
        <w:rPr>
          <w:rFonts w:cs="Arial"/>
          <w:sz w:val="26"/>
          <w:szCs w:val="26"/>
          <w:lang w:val="en-AU"/>
        </w:rPr>
        <w:t xml:space="preserve"> between the local Eora people and the colonists worsened as time went on.</w:t>
      </w:r>
      <w:r w:rsidR="001223E7">
        <w:rPr>
          <w:rFonts w:cs="Arial"/>
          <w:sz w:val="26"/>
          <w:szCs w:val="26"/>
          <w:lang w:val="en-AU"/>
        </w:rPr>
        <w:t xml:space="preserve"> </w:t>
      </w:r>
      <w:r w:rsidR="00134F41">
        <w:rPr>
          <w:rFonts w:cs="Arial"/>
          <w:sz w:val="26"/>
          <w:szCs w:val="26"/>
          <w:lang w:val="en-AU"/>
        </w:rPr>
        <w:t>They did not understand each other’s language, culture or needs.</w:t>
      </w:r>
    </w:p>
    <w:p w14:paraId="197A1BD1" w14:textId="77777777" w:rsidR="00134F41" w:rsidRPr="00EC37F6" w:rsidRDefault="00134F41" w:rsidP="00B810EE">
      <w:pPr>
        <w:pStyle w:val="Header"/>
        <w:spacing w:line="276" w:lineRule="auto"/>
        <w:jc w:val="both"/>
        <w:rPr>
          <w:rFonts w:cs="Arial"/>
          <w:sz w:val="16"/>
          <w:szCs w:val="16"/>
          <w:lang w:val="en-AU"/>
        </w:rPr>
      </w:pPr>
    </w:p>
    <w:p w14:paraId="197A1BD2" w14:textId="77777777" w:rsidR="00EC37F6" w:rsidRDefault="00134F41" w:rsidP="00EC37F6">
      <w:pPr>
        <w:pStyle w:val="Header"/>
        <w:jc w:val="center"/>
        <w:rPr>
          <w:rFonts w:ascii="Comic Sans MS" w:hAnsi="Comic Sans MS" w:cs="Arial"/>
          <w:b/>
          <w:sz w:val="28"/>
          <w:szCs w:val="28"/>
          <w:lang w:val="en-AU"/>
        </w:rPr>
      </w:pPr>
      <w:r>
        <w:rPr>
          <w:rFonts w:ascii="Comic Sans MS" w:hAnsi="Comic Sans MS" w:cs="Arial"/>
          <w:b/>
          <w:sz w:val="28"/>
          <w:szCs w:val="28"/>
          <w:lang w:val="en-AU"/>
        </w:rPr>
        <w:t>The Colonists</w:t>
      </w:r>
      <w:r w:rsidR="00B67125">
        <w:rPr>
          <w:rFonts w:ascii="Comic Sans MS" w:hAnsi="Comic Sans MS" w:cs="Arial"/>
          <w:b/>
          <w:sz w:val="28"/>
          <w:szCs w:val="28"/>
          <w:lang w:val="en-AU"/>
        </w:rPr>
        <w:t xml:space="preserve"> </w:t>
      </w:r>
      <w:r w:rsidR="00EC37F6">
        <w:rPr>
          <w:rFonts w:ascii="Comic Sans MS" w:hAnsi="Comic Sans MS" w:cs="Arial"/>
          <w:b/>
          <w:sz w:val="28"/>
          <w:szCs w:val="28"/>
          <w:lang w:val="en-AU"/>
        </w:rPr>
        <w:t xml:space="preserve">and the Eora </w:t>
      </w:r>
    </w:p>
    <w:p w14:paraId="197A1BD3" w14:textId="77777777" w:rsidR="00134F41" w:rsidRDefault="00134F41" w:rsidP="00B810EE">
      <w:pPr>
        <w:pStyle w:val="Header"/>
        <w:spacing w:line="276" w:lineRule="auto"/>
        <w:jc w:val="both"/>
        <w:rPr>
          <w:rFonts w:cs="Arial"/>
          <w:sz w:val="26"/>
          <w:szCs w:val="26"/>
          <w:lang w:val="en-AU"/>
        </w:rPr>
      </w:pPr>
    </w:p>
    <w:p w14:paraId="197A1BD4" w14:textId="77777777" w:rsidR="00134F41" w:rsidRDefault="00134F41" w:rsidP="00134F41">
      <w:pPr>
        <w:pStyle w:val="Header"/>
        <w:spacing w:line="360" w:lineRule="auto"/>
        <w:jc w:val="both"/>
        <w:rPr>
          <w:rFonts w:cs="Arial"/>
          <w:sz w:val="26"/>
          <w:szCs w:val="26"/>
          <w:lang w:val="en-AU"/>
        </w:rPr>
      </w:pPr>
      <w:r>
        <w:rPr>
          <w:rFonts w:cs="Arial"/>
          <w:sz w:val="26"/>
          <w:szCs w:val="26"/>
          <w:lang w:val="en-AU"/>
        </w:rPr>
        <w:lastRenderedPageBreak/>
        <w:t>The colonists expected the Eora to live the way they did, including wearing clothing.</w:t>
      </w:r>
      <w:r w:rsidR="001223E7">
        <w:rPr>
          <w:rFonts w:cs="Arial"/>
          <w:sz w:val="26"/>
          <w:szCs w:val="26"/>
          <w:lang w:val="en-AU"/>
        </w:rPr>
        <w:t xml:space="preserve"> </w:t>
      </w:r>
      <w:r>
        <w:rPr>
          <w:rFonts w:cs="Arial"/>
          <w:sz w:val="26"/>
          <w:szCs w:val="26"/>
          <w:lang w:val="en-AU"/>
        </w:rPr>
        <w:t>The colonists took ownership of everything from land to food.</w:t>
      </w:r>
      <w:r w:rsidR="001223E7">
        <w:rPr>
          <w:rFonts w:cs="Arial"/>
          <w:sz w:val="26"/>
          <w:szCs w:val="26"/>
          <w:lang w:val="en-AU"/>
        </w:rPr>
        <w:t xml:space="preserve"> </w:t>
      </w:r>
      <w:r>
        <w:rPr>
          <w:rFonts w:cs="Arial"/>
          <w:sz w:val="26"/>
          <w:szCs w:val="26"/>
          <w:lang w:val="en-AU"/>
        </w:rPr>
        <w:t>They had no understanding of how to live with the land like the Eora did.</w:t>
      </w:r>
    </w:p>
    <w:p w14:paraId="197A1BD5" w14:textId="77777777" w:rsidR="00134F41" w:rsidRPr="00EC37F6" w:rsidRDefault="00134F41" w:rsidP="00134F41">
      <w:pPr>
        <w:pStyle w:val="Header"/>
        <w:spacing w:line="360" w:lineRule="auto"/>
        <w:jc w:val="both"/>
        <w:rPr>
          <w:rFonts w:cs="Arial"/>
          <w:sz w:val="16"/>
          <w:szCs w:val="16"/>
          <w:lang w:val="en-AU"/>
        </w:rPr>
      </w:pPr>
    </w:p>
    <w:p w14:paraId="197A1BD6" w14:textId="79EC2C5F" w:rsidR="00134F41" w:rsidRPr="00B810EE" w:rsidRDefault="00134F41" w:rsidP="00134F41">
      <w:pPr>
        <w:pStyle w:val="Header"/>
        <w:spacing w:line="360" w:lineRule="auto"/>
        <w:jc w:val="both"/>
        <w:rPr>
          <w:rFonts w:cs="Arial"/>
          <w:sz w:val="26"/>
          <w:szCs w:val="26"/>
          <w:lang w:val="en-AU"/>
        </w:rPr>
      </w:pPr>
      <w:r>
        <w:rPr>
          <w:rFonts w:cs="Arial"/>
          <w:sz w:val="26"/>
          <w:szCs w:val="26"/>
          <w:lang w:val="en-AU"/>
        </w:rPr>
        <w:t>The colonists came with weapons that the Eora had no protection against.</w:t>
      </w:r>
      <w:r w:rsidR="001223E7">
        <w:rPr>
          <w:rFonts w:cs="Arial"/>
          <w:sz w:val="26"/>
          <w:szCs w:val="26"/>
          <w:lang w:val="en-AU"/>
        </w:rPr>
        <w:t xml:space="preserve"> </w:t>
      </w:r>
      <w:r>
        <w:rPr>
          <w:rFonts w:cs="Arial"/>
          <w:sz w:val="26"/>
          <w:szCs w:val="26"/>
          <w:lang w:val="en-AU"/>
        </w:rPr>
        <w:t xml:space="preserve">Although the government had instructed Governor Phillip that they were to live in peace, the </w:t>
      </w:r>
      <w:r w:rsidR="00EE123C">
        <w:rPr>
          <w:rFonts w:cs="Arial"/>
          <w:sz w:val="26"/>
          <w:szCs w:val="26"/>
          <w:lang w:val="en-AU"/>
        </w:rPr>
        <w:t>Europeans</w:t>
      </w:r>
      <w:r>
        <w:rPr>
          <w:rFonts w:cs="Arial"/>
          <w:sz w:val="26"/>
          <w:szCs w:val="26"/>
          <w:lang w:val="en-AU"/>
        </w:rPr>
        <w:t xml:space="preserve"> used their muskets to warn and frighten the Eora people.</w:t>
      </w:r>
    </w:p>
    <w:p w14:paraId="197A1BD7" w14:textId="77777777" w:rsidR="00B67125" w:rsidRPr="00EC37F6" w:rsidRDefault="00B67125" w:rsidP="00B810EE">
      <w:pPr>
        <w:pStyle w:val="Header"/>
        <w:spacing w:line="360" w:lineRule="auto"/>
        <w:jc w:val="center"/>
        <w:rPr>
          <w:rFonts w:cs="Arial"/>
          <w:sz w:val="16"/>
          <w:szCs w:val="16"/>
          <w:lang w:val="en-AU"/>
        </w:rPr>
      </w:pPr>
    </w:p>
    <w:p w14:paraId="197A1BD8" w14:textId="24ADF91D" w:rsidR="00B67125" w:rsidRDefault="00EC37F6" w:rsidP="00B67125">
      <w:pPr>
        <w:pStyle w:val="Header"/>
        <w:spacing w:line="360" w:lineRule="auto"/>
        <w:jc w:val="both"/>
        <w:rPr>
          <w:rFonts w:cs="Arial"/>
          <w:sz w:val="26"/>
          <w:szCs w:val="26"/>
          <w:lang w:val="en-AU"/>
        </w:rPr>
      </w:pPr>
      <w:r>
        <w:rPr>
          <w:rFonts w:cs="Arial"/>
          <w:sz w:val="26"/>
          <w:szCs w:val="26"/>
          <w:lang w:val="en-AU"/>
        </w:rPr>
        <w:t xml:space="preserve">Some convicts stole tools, weapons and canoes from </w:t>
      </w:r>
      <w:r w:rsidR="00B67125">
        <w:rPr>
          <w:rFonts w:cs="Arial"/>
          <w:sz w:val="26"/>
          <w:szCs w:val="26"/>
          <w:lang w:val="en-AU"/>
        </w:rPr>
        <w:t>the Eora</w:t>
      </w:r>
      <w:r>
        <w:rPr>
          <w:rFonts w:cs="Arial"/>
          <w:sz w:val="26"/>
          <w:szCs w:val="26"/>
          <w:lang w:val="en-AU"/>
        </w:rPr>
        <w:t>.</w:t>
      </w:r>
      <w:r w:rsidR="001223E7">
        <w:rPr>
          <w:rFonts w:cs="Arial"/>
          <w:sz w:val="26"/>
          <w:szCs w:val="26"/>
          <w:lang w:val="en-AU"/>
        </w:rPr>
        <w:t xml:space="preserve"> </w:t>
      </w:r>
      <w:r>
        <w:rPr>
          <w:rFonts w:cs="Arial"/>
          <w:sz w:val="26"/>
          <w:szCs w:val="26"/>
          <w:lang w:val="en-AU"/>
        </w:rPr>
        <w:t>Attacks from both sides started.</w:t>
      </w:r>
      <w:r w:rsidR="001223E7">
        <w:rPr>
          <w:rFonts w:cs="Arial"/>
          <w:sz w:val="26"/>
          <w:szCs w:val="26"/>
          <w:lang w:val="en-AU"/>
        </w:rPr>
        <w:t xml:space="preserve"> </w:t>
      </w:r>
      <w:r>
        <w:rPr>
          <w:rFonts w:cs="Arial"/>
          <w:sz w:val="26"/>
          <w:szCs w:val="26"/>
          <w:lang w:val="en-AU"/>
        </w:rPr>
        <w:t xml:space="preserve">The Eora were no longer friendly with the </w:t>
      </w:r>
      <w:r w:rsidR="00EE123C">
        <w:rPr>
          <w:rFonts w:cs="Arial"/>
          <w:sz w:val="26"/>
          <w:szCs w:val="26"/>
          <w:lang w:val="en-AU"/>
        </w:rPr>
        <w:t>Europeans</w:t>
      </w:r>
      <w:r>
        <w:rPr>
          <w:rFonts w:cs="Arial"/>
          <w:sz w:val="26"/>
          <w:szCs w:val="26"/>
          <w:lang w:val="en-AU"/>
        </w:rPr>
        <w:t>.</w:t>
      </w:r>
      <w:r w:rsidR="001223E7">
        <w:rPr>
          <w:rFonts w:cs="Arial"/>
          <w:sz w:val="26"/>
          <w:szCs w:val="26"/>
          <w:lang w:val="en-AU"/>
        </w:rPr>
        <w:t xml:space="preserve"> </w:t>
      </w:r>
      <w:r>
        <w:rPr>
          <w:rFonts w:cs="Arial"/>
          <w:sz w:val="26"/>
          <w:szCs w:val="26"/>
          <w:lang w:val="en-AU"/>
        </w:rPr>
        <w:t xml:space="preserve">Phillip tried to make peace with the Eora, but his dozen armed men were met with about 200 </w:t>
      </w:r>
      <w:r w:rsidR="00B67125">
        <w:rPr>
          <w:rFonts w:cs="Arial"/>
          <w:sz w:val="26"/>
          <w:szCs w:val="26"/>
          <w:lang w:val="en-AU"/>
        </w:rPr>
        <w:t xml:space="preserve">Eora </w:t>
      </w:r>
      <w:r>
        <w:rPr>
          <w:rFonts w:cs="Arial"/>
          <w:sz w:val="26"/>
          <w:szCs w:val="26"/>
          <w:lang w:val="en-AU"/>
        </w:rPr>
        <w:t>men armed with spears</w:t>
      </w:r>
      <w:r w:rsidR="00B67125">
        <w:rPr>
          <w:rFonts w:cs="Arial"/>
          <w:sz w:val="26"/>
          <w:szCs w:val="26"/>
          <w:lang w:val="en-AU"/>
        </w:rPr>
        <w:t>.</w:t>
      </w:r>
    </w:p>
    <w:p w14:paraId="197A1BD9" w14:textId="77777777" w:rsidR="00EC37F6" w:rsidRPr="00EC37F6" w:rsidRDefault="00EC37F6" w:rsidP="00B67125">
      <w:pPr>
        <w:pStyle w:val="Header"/>
        <w:spacing w:line="360" w:lineRule="auto"/>
        <w:jc w:val="both"/>
        <w:rPr>
          <w:rFonts w:cs="Arial"/>
          <w:sz w:val="16"/>
          <w:szCs w:val="16"/>
          <w:lang w:val="en-AU"/>
        </w:rPr>
      </w:pPr>
    </w:p>
    <w:p w14:paraId="197A1BDA" w14:textId="77777777" w:rsidR="00EC37F6" w:rsidRDefault="00EC37F6" w:rsidP="00B67125">
      <w:pPr>
        <w:pStyle w:val="Header"/>
        <w:spacing w:line="360" w:lineRule="auto"/>
        <w:jc w:val="both"/>
        <w:rPr>
          <w:rFonts w:cs="Arial"/>
          <w:sz w:val="26"/>
          <w:szCs w:val="26"/>
          <w:lang w:val="en-AU"/>
        </w:rPr>
      </w:pPr>
      <w:r>
        <w:rPr>
          <w:rFonts w:cs="Arial"/>
          <w:sz w:val="26"/>
          <w:szCs w:val="26"/>
          <w:lang w:val="en-AU"/>
        </w:rPr>
        <w:t>After that incident, Phillip said that no one was to go into the bush alone and no one was to fire muskets at the Eora.</w:t>
      </w:r>
      <w:r w:rsidR="001223E7">
        <w:rPr>
          <w:rFonts w:cs="Arial"/>
          <w:sz w:val="26"/>
          <w:szCs w:val="26"/>
          <w:lang w:val="en-AU"/>
        </w:rPr>
        <w:t xml:space="preserve"> </w:t>
      </w:r>
      <w:r>
        <w:rPr>
          <w:rFonts w:cs="Arial"/>
          <w:sz w:val="26"/>
          <w:szCs w:val="26"/>
          <w:lang w:val="en-AU"/>
        </w:rPr>
        <w:t>Attacks from the Eora became more frequent though, and after spears were thrown at a convict, Phillip ordered his troops to shoot.</w:t>
      </w:r>
    </w:p>
    <w:p w14:paraId="197A1BDB" w14:textId="77777777" w:rsidR="00D22A94" w:rsidRPr="000A0076" w:rsidRDefault="00D22A94" w:rsidP="00D22A94">
      <w:pPr>
        <w:pStyle w:val="Header"/>
        <w:spacing w:line="360" w:lineRule="auto"/>
        <w:rPr>
          <w:rFonts w:cs="Arial"/>
          <w:sz w:val="16"/>
          <w:szCs w:val="16"/>
          <w:lang w:val="en-AU"/>
        </w:rPr>
      </w:pPr>
    </w:p>
    <w:p w14:paraId="197A1BDC" w14:textId="77777777" w:rsidR="00D22A94" w:rsidRDefault="00D22A94" w:rsidP="00D22A94">
      <w:pPr>
        <w:pStyle w:val="Header"/>
        <w:spacing w:line="360" w:lineRule="auto"/>
        <w:rPr>
          <w:rFonts w:cs="Arial"/>
          <w:sz w:val="26"/>
          <w:szCs w:val="26"/>
          <w:lang w:val="en-AU"/>
        </w:rPr>
      </w:pPr>
      <w:r>
        <w:rPr>
          <w:rFonts w:cs="Arial"/>
          <w:sz w:val="26"/>
          <w:szCs w:val="26"/>
          <w:lang w:val="en-AU"/>
        </w:rPr>
        <w:t>Clearly, the Aboriginal and British cultures were very different.</w:t>
      </w:r>
    </w:p>
    <w:p w14:paraId="197A1BDD" w14:textId="77777777" w:rsidR="00B810EE" w:rsidRDefault="00B810EE" w:rsidP="00B810EE">
      <w:pPr>
        <w:pStyle w:val="Header"/>
        <w:spacing w:line="360" w:lineRule="auto"/>
        <w:jc w:val="both"/>
        <w:rPr>
          <w:rFonts w:cs="Arial"/>
          <w:sz w:val="26"/>
          <w:szCs w:val="26"/>
          <w:lang w:val="en-AU"/>
        </w:rPr>
      </w:pPr>
    </w:p>
    <w:p w14:paraId="197A1BE3" w14:textId="77777777" w:rsidR="00B67125" w:rsidRDefault="00D22A94" w:rsidP="00C629D6">
      <w:pPr>
        <w:pStyle w:val="NormalWeb"/>
        <w:numPr>
          <w:ilvl w:val="0"/>
          <w:numId w:val="7"/>
        </w:numPr>
        <w:spacing w:line="360" w:lineRule="auto"/>
        <w:jc w:val="both"/>
        <w:rPr>
          <w:rFonts w:ascii="Century Schoolbook" w:hAnsi="Century Schoolbook" w:cs="Arial"/>
          <w:sz w:val="26"/>
          <w:szCs w:val="26"/>
        </w:rPr>
      </w:pPr>
      <w:r>
        <w:rPr>
          <w:rFonts w:ascii="Century Schoolbook" w:hAnsi="Century Schoolbook" w:cs="Arial"/>
          <w:sz w:val="26"/>
          <w:szCs w:val="26"/>
        </w:rPr>
        <w:t>Fill in as much information as you can in the table below.</w:t>
      </w:r>
    </w:p>
    <w:p w14:paraId="197A1BE4" w14:textId="77777777" w:rsidR="00D22A94" w:rsidRDefault="00D22A94" w:rsidP="00D22A94">
      <w:pPr>
        <w:pStyle w:val="NormalWeb"/>
        <w:spacing w:line="360" w:lineRule="auto"/>
        <w:jc w:val="center"/>
        <w:rPr>
          <w:rFonts w:ascii="Comic Sans MS" w:hAnsi="Comic Sans MS" w:cs="Arial"/>
          <w:b/>
          <w:sz w:val="28"/>
          <w:szCs w:val="28"/>
        </w:rPr>
      </w:pPr>
      <w:r>
        <w:rPr>
          <w:rFonts w:ascii="Comic Sans MS" w:hAnsi="Comic Sans MS" w:cs="Arial"/>
          <w:b/>
          <w:sz w:val="28"/>
          <w:szCs w:val="28"/>
        </w:rPr>
        <w:t>Culture Clash</w:t>
      </w:r>
    </w:p>
    <w:tbl>
      <w:tblPr>
        <w:tblStyle w:val="TableGrid"/>
        <w:tblW w:w="0" w:type="auto"/>
        <w:tblLook w:val="04A0" w:firstRow="1" w:lastRow="0" w:firstColumn="1" w:lastColumn="0" w:noHBand="0" w:noVBand="1"/>
      </w:tblPr>
      <w:tblGrid>
        <w:gridCol w:w="4765"/>
        <w:gridCol w:w="4765"/>
      </w:tblGrid>
      <w:tr w:rsidR="00D22A94" w14:paraId="197A1BE7" w14:textId="77777777" w:rsidTr="00D22A94">
        <w:tc>
          <w:tcPr>
            <w:tcW w:w="4765" w:type="dxa"/>
            <w:shd w:val="clear" w:color="auto" w:fill="948A54" w:themeFill="background2" w:themeFillShade="80"/>
          </w:tcPr>
          <w:p w14:paraId="197A1BE5" w14:textId="77777777" w:rsidR="00D22A94" w:rsidRPr="00B30F17" w:rsidRDefault="00D22A94" w:rsidP="00D22A94">
            <w:pPr>
              <w:pStyle w:val="NormalWeb"/>
              <w:spacing w:before="240" w:beforeAutospacing="0"/>
              <w:jc w:val="center"/>
              <w:rPr>
                <w:rFonts w:ascii="VIC MODERN  CURSIVE" w:hAnsi="VIC MODERN  CURSIVE" w:cs="Arial"/>
                <w:b/>
                <w:color w:val="FFFFFF" w:themeColor="background1"/>
                <w:sz w:val="36"/>
                <w:szCs w:val="36"/>
              </w:rPr>
            </w:pPr>
            <w:r w:rsidRPr="00B30F17">
              <w:rPr>
                <w:rFonts w:ascii="VIC MODERN  CURSIVE" w:hAnsi="VIC MODERN  CURSIVE" w:cs="Arial"/>
                <w:b/>
                <w:color w:val="FFFFFF" w:themeColor="background1"/>
                <w:sz w:val="36"/>
                <w:szCs w:val="36"/>
              </w:rPr>
              <w:t xml:space="preserve">Aboriginal Culture </w:t>
            </w:r>
          </w:p>
        </w:tc>
        <w:tc>
          <w:tcPr>
            <w:tcW w:w="4765" w:type="dxa"/>
            <w:shd w:val="clear" w:color="auto" w:fill="948A54" w:themeFill="background2" w:themeFillShade="80"/>
          </w:tcPr>
          <w:p w14:paraId="197A1BE6" w14:textId="77777777" w:rsidR="00D22A94" w:rsidRPr="00B30F17" w:rsidRDefault="00D22A94" w:rsidP="00D22A94">
            <w:pPr>
              <w:pStyle w:val="NormalWeb"/>
              <w:spacing w:before="240" w:beforeAutospacing="0" w:after="240" w:afterAutospacing="0"/>
              <w:jc w:val="center"/>
              <w:rPr>
                <w:rFonts w:ascii="VIC MODERN  CURSIVE" w:hAnsi="VIC MODERN  CURSIVE" w:cs="Arial"/>
                <w:b/>
                <w:color w:val="FFFFFF" w:themeColor="background1"/>
                <w:sz w:val="36"/>
                <w:szCs w:val="36"/>
              </w:rPr>
            </w:pPr>
            <w:r w:rsidRPr="00B30F17">
              <w:rPr>
                <w:rFonts w:ascii="VIC MODERN  CURSIVE" w:hAnsi="VIC MODERN  CURSIVE" w:cs="Arial"/>
                <w:b/>
                <w:color w:val="FFFFFF" w:themeColor="background1"/>
                <w:sz w:val="36"/>
                <w:szCs w:val="36"/>
              </w:rPr>
              <w:t>British Culture</w:t>
            </w:r>
          </w:p>
        </w:tc>
      </w:tr>
      <w:tr w:rsidR="00D22A94" w14:paraId="197A1BEB" w14:textId="77777777" w:rsidTr="00D22A94">
        <w:tc>
          <w:tcPr>
            <w:tcW w:w="4765" w:type="dxa"/>
          </w:tcPr>
          <w:p w14:paraId="197A1BE8" w14:textId="77777777" w:rsidR="00D22A94" w:rsidRPr="00B30F17" w:rsidRDefault="00D22A94" w:rsidP="00D22A94">
            <w:pPr>
              <w:pStyle w:val="NormalWeb"/>
              <w:spacing w:before="0" w:beforeAutospacing="0" w:after="0" w:afterAutospacing="0"/>
              <w:jc w:val="center"/>
              <w:rPr>
                <w:rFonts w:ascii="VIC MODERN  CURSIVE" w:hAnsi="VIC MODERN  CURSIVE" w:cs="Arial"/>
                <w:sz w:val="32"/>
                <w:szCs w:val="32"/>
              </w:rPr>
            </w:pPr>
          </w:p>
        </w:tc>
        <w:tc>
          <w:tcPr>
            <w:tcW w:w="4765" w:type="dxa"/>
          </w:tcPr>
          <w:p w14:paraId="197A1BE9"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EA"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Most people were poor, but some were very rich.</w:t>
            </w:r>
          </w:p>
        </w:tc>
      </w:tr>
      <w:tr w:rsidR="00D22A94" w14:paraId="197A1BEF" w14:textId="77777777" w:rsidTr="00D22A94">
        <w:tc>
          <w:tcPr>
            <w:tcW w:w="4765" w:type="dxa"/>
          </w:tcPr>
          <w:p w14:paraId="197A1BEC" w14:textId="77777777" w:rsidR="00D22A94" w:rsidRPr="00B30F17" w:rsidRDefault="00D22A94" w:rsidP="00D22A94">
            <w:pPr>
              <w:pStyle w:val="NormalWeb"/>
              <w:spacing w:before="0" w:beforeAutospacing="0" w:after="0" w:afterAutospacing="0"/>
              <w:jc w:val="center"/>
              <w:rPr>
                <w:rFonts w:ascii="VIC MODERN  CURSIVE" w:hAnsi="VIC MODERN  CURSIVE" w:cs="Arial"/>
                <w:sz w:val="32"/>
                <w:szCs w:val="32"/>
              </w:rPr>
            </w:pPr>
          </w:p>
        </w:tc>
        <w:tc>
          <w:tcPr>
            <w:tcW w:w="4765" w:type="dxa"/>
          </w:tcPr>
          <w:p w14:paraId="197A1BED"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EE"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 xml:space="preserve">Many people lived in large towns and cities in </w:t>
            </w:r>
            <w:r w:rsidRPr="00B30F17">
              <w:rPr>
                <w:rFonts w:ascii="VIC MODERN  CURSIVE" w:hAnsi="VIC MODERN  CURSIVE" w:cs="Arial"/>
                <w:sz w:val="32"/>
                <w:szCs w:val="32"/>
              </w:rPr>
              <w:lastRenderedPageBreak/>
              <w:t>unhealthy conditions.</w:t>
            </w:r>
          </w:p>
        </w:tc>
      </w:tr>
      <w:tr w:rsidR="00D22A94" w14:paraId="197A1BF3" w14:textId="77777777" w:rsidTr="00D22A94">
        <w:tc>
          <w:tcPr>
            <w:tcW w:w="4765" w:type="dxa"/>
          </w:tcPr>
          <w:p w14:paraId="197A1BF0" w14:textId="77777777" w:rsidR="00D22A94" w:rsidRPr="00B30F17" w:rsidRDefault="00D22A94" w:rsidP="00D22A94">
            <w:pPr>
              <w:pStyle w:val="NormalWeb"/>
              <w:spacing w:before="0" w:beforeAutospacing="0" w:after="0" w:afterAutospacing="0"/>
              <w:jc w:val="center"/>
              <w:rPr>
                <w:rFonts w:ascii="VIC MODERN  CURSIVE" w:hAnsi="VIC MODERN  CURSIVE" w:cs="Arial"/>
                <w:sz w:val="32"/>
                <w:szCs w:val="32"/>
              </w:rPr>
            </w:pPr>
          </w:p>
        </w:tc>
        <w:tc>
          <w:tcPr>
            <w:tcW w:w="4765" w:type="dxa"/>
          </w:tcPr>
          <w:p w14:paraId="197A1BF1"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F2"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Land was privately owned and fenced.</w:t>
            </w:r>
            <w:r w:rsidR="001223E7">
              <w:rPr>
                <w:rFonts w:ascii="VIC MODERN  CURSIVE" w:hAnsi="VIC MODERN  CURSIVE" w:cs="Arial"/>
                <w:sz w:val="32"/>
                <w:szCs w:val="32"/>
              </w:rPr>
              <w:t xml:space="preserve"> </w:t>
            </w:r>
            <w:r w:rsidRPr="00B30F17">
              <w:rPr>
                <w:rFonts w:ascii="VIC MODERN  CURSIVE" w:hAnsi="VIC MODERN  CURSIVE" w:cs="Arial"/>
                <w:sz w:val="32"/>
                <w:szCs w:val="32"/>
              </w:rPr>
              <w:t>Land could be bought and sold.</w:t>
            </w:r>
          </w:p>
        </w:tc>
      </w:tr>
      <w:tr w:rsidR="00D22A94" w14:paraId="197A1BF7" w14:textId="77777777" w:rsidTr="00D22A94">
        <w:tc>
          <w:tcPr>
            <w:tcW w:w="4765" w:type="dxa"/>
          </w:tcPr>
          <w:p w14:paraId="197A1BF4" w14:textId="77777777" w:rsidR="00D22A94" w:rsidRPr="00B30F17" w:rsidRDefault="00D22A94" w:rsidP="00D22A94">
            <w:pPr>
              <w:pStyle w:val="NormalWeb"/>
              <w:spacing w:before="0" w:beforeAutospacing="0" w:after="0" w:afterAutospacing="0"/>
              <w:jc w:val="center"/>
              <w:rPr>
                <w:rFonts w:ascii="VIC MODERN  CURSIVE" w:hAnsi="VIC MODERN  CURSIVE" w:cs="Arial"/>
                <w:sz w:val="32"/>
                <w:szCs w:val="32"/>
              </w:rPr>
            </w:pPr>
          </w:p>
        </w:tc>
        <w:tc>
          <w:tcPr>
            <w:tcW w:w="4765" w:type="dxa"/>
          </w:tcPr>
          <w:p w14:paraId="197A1BF5"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F6"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There was a single royal ruler, a king or queen.</w:t>
            </w:r>
          </w:p>
        </w:tc>
      </w:tr>
      <w:tr w:rsidR="00D22A94" w14:paraId="197A1BFD" w14:textId="77777777" w:rsidTr="00D22A94">
        <w:tc>
          <w:tcPr>
            <w:tcW w:w="4765" w:type="dxa"/>
          </w:tcPr>
          <w:p w14:paraId="197A1BF8"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F9"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Law came from the Dreaming.</w:t>
            </w:r>
            <w:r w:rsidR="001223E7">
              <w:rPr>
                <w:rFonts w:ascii="VIC MODERN  CURSIVE" w:hAnsi="VIC MODERN  CURSIVE" w:cs="Arial"/>
                <w:sz w:val="32"/>
                <w:szCs w:val="32"/>
              </w:rPr>
              <w:t xml:space="preserve"> </w:t>
            </w:r>
            <w:r w:rsidRPr="00B30F17">
              <w:rPr>
                <w:rFonts w:ascii="VIC MODERN  CURSIVE" w:hAnsi="VIC MODERN  CURSIVE" w:cs="Arial"/>
                <w:sz w:val="32"/>
                <w:szCs w:val="32"/>
              </w:rPr>
              <w:t>It told people how they should behave and how to take care of the natural world.</w:t>
            </w:r>
          </w:p>
        </w:tc>
        <w:tc>
          <w:tcPr>
            <w:tcW w:w="4765" w:type="dxa"/>
          </w:tcPr>
          <w:p w14:paraId="197A1BFA"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BFB"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Parliament made the law.</w:t>
            </w:r>
            <w:r w:rsidR="001223E7">
              <w:rPr>
                <w:rFonts w:ascii="VIC MODERN  CURSIVE" w:hAnsi="VIC MODERN  CURSIVE" w:cs="Arial"/>
                <w:sz w:val="32"/>
                <w:szCs w:val="32"/>
              </w:rPr>
              <w:t xml:space="preserve"> </w:t>
            </w:r>
            <w:r w:rsidRPr="00B30F17">
              <w:rPr>
                <w:rFonts w:ascii="VIC MODERN  CURSIVE" w:hAnsi="VIC MODERN  CURSIVE" w:cs="Arial"/>
                <w:sz w:val="32"/>
                <w:szCs w:val="32"/>
              </w:rPr>
              <w:t>The main purpose of the law was to protect the rich and their property.</w:t>
            </w:r>
          </w:p>
          <w:p w14:paraId="197A1BFC"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p>
        </w:tc>
      </w:tr>
      <w:tr w:rsidR="00D22A94" w14:paraId="197A1C01" w14:textId="77777777" w:rsidTr="00D22A94">
        <w:tc>
          <w:tcPr>
            <w:tcW w:w="4765" w:type="dxa"/>
          </w:tcPr>
          <w:p w14:paraId="197A1BFE" w14:textId="77777777" w:rsidR="00D22A94" w:rsidRPr="00B30F17" w:rsidRDefault="00D22A94" w:rsidP="00D22A94">
            <w:pPr>
              <w:pStyle w:val="NormalWeb"/>
              <w:spacing w:before="0" w:beforeAutospacing="0" w:after="0" w:afterAutospacing="0"/>
              <w:jc w:val="center"/>
              <w:rPr>
                <w:rFonts w:ascii="VIC MODERN  CURSIVE" w:hAnsi="VIC MODERN  CURSIVE" w:cs="Arial"/>
                <w:sz w:val="32"/>
                <w:szCs w:val="32"/>
              </w:rPr>
            </w:pPr>
          </w:p>
        </w:tc>
        <w:tc>
          <w:tcPr>
            <w:tcW w:w="4765" w:type="dxa"/>
          </w:tcPr>
          <w:p w14:paraId="197A1BFF" w14:textId="77777777" w:rsidR="00B30F17" w:rsidRDefault="00B30F17" w:rsidP="00D22A94">
            <w:pPr>
              <w:pStyle w:val="NormalWeb"/>
              <w:spacing w:before="0" w:beforeAutospacing="0" w:after="0" w:afterAutospacing="0"/>
              <w:rPr>
                <w:rFonts w:ascii="VIC MODERN  CURSIVE" w:hAnsi="VIC MODERN  CURSIVE" w:cs="Arial"/>
                <w:sz w:val="32"/>
                <w:szCs w:val="32"/>
              </w:rPr>
            </w:pPr>
          </w:p>
          <w:p w14:paraId="197A1C00" w14:textId="77777777" w:rsidR="00D22A94" w:rsidRPr="00B30F17" w:rsidRDefault="00D22A94" w:rsidP="00D22A94">
            <w:pPr>
              <w:pStyle w:val="NormalWeb"/>
              <w:spacing w:before="0" w:beforeAutospacing="0" w:after="0" w:afterAutospacing="0"/>
              <w:rPr>
                <w:rFonts w:ascii="VIC MODERN  CURSIVE" w:hAnsi="VIC MODERN  CURSIVE" w:cs="Arial"/>
                <w:sz w:val="32"/>
                <w:szCs w:val="32"/>
              </w:rPr>
            </w:pPr>
            <w:r w:rsidRPr="00B30F17">
              <w:rPr>
                <w:rFonts w:ascii="VIC MODERN  CURSIVE" w:hAnsi="VIC MODERN  CURSIVE" w:cs="Arial"/>
                <w:sz w:val="32"/>
                <w:szCs w:val="32"/>
              </w:rPr>
              <w:t>Most people believed in God and worshipped their God in churches.</w:t>
            </w:r>
          </w:p>
        </w:tc>
      </w:tr>
    </w:tbl>
    <w:p w14:paraId="197A1C02" w14:textId="77777777" w:rsidR="00B30F17" w:rsidRDefault="00B30F17" w:rsidP="00B30F17">
      <w:pPr>
        <w:pStyle w:val="Header"/>
        <w:spacing w:line="360" w:lineRule="auto"/>
        <w:rPr>
          <w:rFonts w:cs="Arial"/>
          <w:sz w:val="26"/>
          <w:szCs w:val="26"/>
          <w:lang w:val="en-AU"/>
        </w:rPr>
      </w:pPr>
    </w:p>
    <w:p w14:paraId="197A1C03" w14:textId="77777777" w:rsidR="00B30F17" w:rsidRPr="0047709E" w:rsidRDefault="00B30F17" w:rsidP="00B30F17">
      <w:pPr>
        <w:jc w:val="center"/>
        <w:rPr>
          <w:b/>
          <w:i/>
          <w:color w:val="FF0000"/>
          <w:sz w:val="20"/>
        </w:rPr>
      </w:pPr>
      <w:r w:rsidRPr="0047709E">
        <w:rPr>
          <w:b/>
          <w:i/>
          <w:color w:val="FF0000"/>
          <w:sz w:val="20"/>
        </w:rPr>
        <w:t xml:space="preserve">Source: Discovering History (Middle Primary) / </w:t>
      </w:r>
      <w:r>
        <w:rPr>
          <w:b/>
          <w:i/>
          <w:color w:val="FF0000"/>
          <w:sz w:val="20"/>
        </w:rPr>
        <w:t>Life in the Colony</w:t>
      </w:r>
    </w:p>
    <w:p w14:paraId="197A1C04" w14:textId="77777777" w:rsidR="00BC4425" w:rsidRDefault="00B30F17" w:rsidP="00B30F17">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97A1C05" w14:textId="77777777" w:rsidR="007C3405" w:rsidRDefault="007C3405" w:rsidP="00B30F17">
      <w:pPr>
        <w:jc w:val="center"/>
        <w:rPr>
          <w:rFonts w:cstheme="minorHAnsi"/>
          <w:b/>
          <w:color w:val="FF0000"/>
          <w:sz w:val="20"/>
        </w:rPr>
        <w:sectPr w:rsidR="007C3405" w:rsidSect="007C3405">
          <w:headerReference w:type="default" r:id="rId16"/>
          <w:pgSz w:w="11906" w:h="16838" w:code="9"/>
          <w:pgMar w:top="1152" w:right="1296" w:bottom="1152" w:left="1296" w:header="576" w:footer="576" w:gutter="0"/>
          <w:pgNumType w:start="1"/>
          <w:cols w:space="720"/>
          <w:docGrid w:linePitch="326"/>
        </w:sectPr>
      </w:pPr>
    </w:p>
    <w:p w14:paraId="197A1C06" w14:textId="77777777" w:rsidR="007C3405" w:rsidRPr="007C3405" w:rsidRDefault="007C3405" w:rsidP="00B30F17">
      <w:pPr>
        <w:jc w:val="center"/>
        <w:rPr>
          <w:rFonts w:cstheme="minorHAnsi"/>
          <w:b/>
          <w:sz w:val="20"/>
        </w:rPr>
      </w:pPr>
    </w:p>
    <w:p w14:paraId="197A1C1C" w14:textId="77777777" w:rsidR="0054366B" w:rsidRPr="001815EA" w:rsidRDefault="0054366B" w:rsidP="006500DC">
      <w:pPr>
        <w:pStyle w:val="NormalWeb"/>
        <w:spacing w:line="360" w:lineRule="auto"/>
        <w:jc w:val="center"/>
        <w:rPr>
          <w:rFonts w:ascii="Comic Sans MS" w:hAnsi="Comic Sans MS" w:cs="Arial"/>
          <w:b/>
          <w:sz w:val="16"/>
          <w:szCs w:val="16"/>
        </w:rPr>
      </w:pPr>
    </w:p>
    <w:p w14:paraId="197A1C1D" w14:textId="77777777" w:rsidR="0054366B" w:rsidRDefault="0054366B" w:rsidP="006500DC">
      <w:pPr>
        <w:pStyle w:val="NormalWeb"/>
        <w:spacing w:line="360" w:lineRule="auto"/>
        <w:jc w:val="center"/>
        <w:rPr>
          <w:rFonts w:ascii="Comic Sans MS" w:hAnsi="Comic Sans MS" w:cs="Arial"/>
          <w:b/>
          <w:sz w:val="28"/>
          <w:szCs w:val="28"/>
        </w:rPr>
      </w:pPr>
    </w:p>
    <w:p w14:paraId="197A1C1E" w14:textId="77777777" w:rsidR="0054366B" w:rsidRDefault="006500DC" w:rsidP="0054366B">
      <w:pPr>
        <w:pStyle w:val="NormalWeb"/>
        <w:spacing w:before="0" w:beforeAutospacing="0" w:after="240" w:afterAutospacing="0" w:line="360" w:lineRule="auto"/>
        <w:jc w:val="center"/>
        <w:rPr>
          <w:rFonts w:ascii="Comic Sans MS" w:hAnsi="Comic Sans MS" w:cs="Arial"/>
          <w:b/>
          <w:sz w:val="28"/>
          <w:szCs w:val="28"/>
        </w:rPr>
      </w:pPr>
      <w:r>
        <w:rPr>
          <w:rFonts w:ascii="Comic Sans MS" w:hAnsi="Comic Sans MS" w:cs="Arial"/>
          <w:b/>
          <w:sz w:val="28"/>
          <w:szCs w:val="28"/>
        </w:rPr>
        <w:t>Impact of the Colony on Aboriginal Peoples</w:t>
      </w:r>
    </w:p>
    <w:p w14:paraId="197A1C1F" w14:textId="77777777" w:rsidR="006500DC" w:rsidRDefault="0054366B" w:rsidP="000A4E7B">
      <w:pPr>
        <w:pStyle w:val="NormalWeb"/>
        <w:numPr>
          <w:ilvl w:val="0"/>
          <w:numId w:val="5"/>
        </w:numPr>
        <w:spacing w:before="0" w:beforeAutospacing="0" w:line="276" w:lineRule="auto"/>
        <w:jc w:val="both"/>
        <w:rPr>
          <w:rFonts w:ascii="Century Schoolbook" w:hAnsi="Century Schoolbook" w:cs="Arial"/>
          <w:sz w:val="26"/>
          <w:szCs w:val="26"/>
        </w:rPr>
      </w:pPr>
      <w:r>
        <w:rPr>
          <w:rFonts w:ascii="Century Schoolbook" w:hAnsi="Century Schoolbook" w:cs="Arial"/>
          <w:sz w:val="26"/>
          <w:szCs w:val="26"/>
        </w:rPr>
        <w:t xml:space="preserve">Write what you think would have been the effect on Aboriginal peoples </w:t>
      </w:r>
      <w:r w:rsidR="000A4E7B">
        <w:rPr>
          <w:rFonts w:ascii="Century Schoolbook" w:hAnsi="Century Schoolbook" w:cs="Arial"/>
          <w:sz w:val="26"/>
          <w:szCs w:val="26"/>
        </w:rPr>
        <w:t xml:space="preserve">and their environment </w:t>
      </w:r>
      <w:r>
        <w:rPr>
          <w:rFonts w:ascii="Century Schoolbook" w:hAnsi="Century Schoolbook" w:cs="Arial"/>
          <w:sz w:val="26"/>
          <w:szCs w:val="26"/>
        </w:rPr>
        <w:t>in each scenario below</w:t>
      </w:r>
      <w:r w:rsidR="006500DC">
        <w:rPr>
          <w:rFonts w:ascii="Century Schoolbook" w:hAnsi="Century Schoolbook" w:cs="Arial"/>
          <w:sz w:val="26"/>
          <w:szCs w:val="26"/>
        </w:rPr>
        <w:t>.</w:t>
      </w:r>
    </w:p>
    <w:tbl>
      <w:tblPr>
        <w:tblStyle w:val="TableGrid"/>
        <w:tblW w:w="0" w:type="auto"/>
        <w:tblLook w:val="04A0" w:firstRow="1" w:lastRow="0" w:firstColumn="1" w:lastColumn="0" w:noHBand="0" w:noVBand="1"/>
      </w:tblPr>
      <w:tblGrid>
        <w:gridCol w:w="4764"/>
        <w:gridCol w:w="4765"/>
      </w:tblGrid>
      <w:tr w:rsidR="0054366B" w14:paraId="197A1C25" w14:textId="77777777" w:rsidTr="0054366B">
        <w:tc>
          <w:tcPr>
            <w:tcW w:w="4764" w:type="dxa"/>
          </w:tcPr>
          <w:p w14:paraId="197A1C20" w14:textId="77777777" w:rsidR="0054366B" w:rsidRPr="0054366B" w:rsidRDefault="0054366B" w:rsidP="0054366B">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Cause</w:t>
            </w:r>
          </w:p>
          <w:p w14:paraId="197A1C21" w14:textId="77777777" w:rsidR="0054366B" w:rsidRDefault="0054366B" w:rsidP="0054366B">
            <w:pPr>
              <w:pStyle w:val="Header"/>
              <w:tabs>
                <w:tab w:val="left" w:pos="0"/>
                <w:tab w:val="left" w:pos="1985"/>
              </w:tabs>
              <w:rPr>
                <w:rFonts w:ascii="Comic Sans MS" w:hAnsi="Comic Sans MS" w:cs="Arial"/>
                <w:sz w:val="26"/>
                <w:szCs w:val="26"/>
                <w:lang w:val="en-AU"/>
              </w:rPr>
            </w:pPr>
            <w:r>
              <w:rPr>
                <w:rFonts w:ascii="Comic Sans MS" w:hAnsi="Comic Sans MS" w:cs="Arial"/>
                <w:sz w:val="26"/>
                <w:szCs w:val="26"/>
                <w:lang w:val="en-AU"/>
              </w:rPr>
              <w:t>The arrival of the First Fleet meant that more than 1 300 extra people had to be fed.</w:t>
            </w:r>
          </w:p>
          <w:p w14:paraId="197A1C22"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23" w14:textId="77777777" w:rsidR="0054366B" w:rsidRPr="0054366B" w:rsidRDefault="0054366B" w:rsidP="0054366B">
            <w:pPr>
              <w:pStyle w:val="Header"/>
              <w:tabs>
                <w:tab w:val="left" w:pos="0"/>
                <w:tab w:val="left" w:pos="1985"/>
              </w:tabs>
              <w:rPr>
                <w:rFonts w:ascii="Comic Sans MS" w:hAnsi="Comic Sans MS" w:cs="Arial"/>
                <w:sz w:val="26"/>
                <w:szCs w:val="26"/>
                <w:lang w:val="en-AU"/>
              </w:rPr>
            </w:pPr>
          </w:p>
        </w:tc>
        <w:tc>
          <w:tcPr>
            <w:tcW w:w="4765" w:type="dxa"/>
          </w:tcPr>
          <w:p w14:paraId="197A1C24" w14:textId="77777777" w:rsidR="0054366B" w:rsidRPr="0054366B" w:rsidRDefault="0054366B" w:rsidP="0054366B">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Effect</w:t>
            </w:r>
          </w:p>
        </w:tc>
      </w:tr>
    </w:tbl>
    <w:p w14:paraId="197A1C26" w14:textId="77777777" w:rsidR="0054366B" w:rsidRDefault="0054366B"/>
    <w:tbl>
      <w:tblPr>
        <w:tblStyle w:val="TableGrid"/>
        <w:tblW w:w="9528" w:type="dxa"/>
        <w:tblLook w:val="04A0" w:firstRow="1" w:lastRow="0" w:firstColumn="1" w:lastColumn="0" w:noHBand="0" w:noVBand="1"/>
      </w:tblPr>
      <w:tblGrid>
        <w:gridCol w:w="4764"/>
        <w:gridCol w:w="4764"/>
      </w:tblGrid>
      <w:tr w:rsidR="0054366B" w:rsidRPr="0054366B" w14:paraId="197A1C2C" w14:textId="77777777" w:rsidTr="0054366B">
        <w:tc>
          <w:tcPr>
            <w:tcW w:w="4764" w:type="dxa"/>
          </w:tcPr>
          <w:p w14:paraId="197A1C27"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Cause</w:t>
            </w:r>
          </w:p>
          <w:p w14:paraId="197A1C28" w14:textId="77777777" w:rsidR="0054366B" w:rsidRDefault="0054366B" w:rsidP="0054366B">
            <w:pPr>
              <w:pStyle w:val="Header"/>
              <w:tabs>
                <w:tab w:val="left" w:pos="0"/>
                <w:tab w:val="left" w:pos="1985"/>
              </w:tabs>
              <w:rPr>
                <w:rFonts w:ascii="Comic Sans MS" w:hAnsi="Comic Sans MS" w:cs="Arial"/>
                <w:sz w:val="26"/>
                <w:szCs w:val="26"/>
                <w:lang w:val="en-AU"/>
              </w:rPr>
            </w:pPr>
            <w:r>
              <w:rPr>
                <w:rFonts w:ascii="Comic Sans MS" w:hAnsi="Comic Sans MS" w:cs="Arial"/>
                <w:sz w:val="26"/>
                <w:szCs w:val="26"/>
                <w:lang w:val="en-AU"/>
              </w:rPr>
              <w:t>Colonists brought diseases.</w:t>
            </w:r>
            <w:r w:rsidR="001223E7">
              <w:rPr>
                <w:rFonts w:ascii="Comic Sans MS" w:hAnsi="Comic Sans MS" w:cs="Arial"/>
                <w:sz w:val="26"/>
                <w:szCs w:val="26"/>
                <w:lang w:val="en-AU"/>
              </w:rPr>
              <w:t xml:space="preserve"> </w:t>
            </w:r>
            <w:r>
              <w:rPr>
                <w:rFonts w:ascii="Comic Sans MS" w:hAnsi="Comic Sans MS" w:cs="Arial"/>
                <w:sz w:val="26"/>
                <w:szCs w:val="26"/>
                <w:lang w:val="en-AU"/>
              </w:rPr>
              <w:t xml:space="preserve">Aboriginal </w:t>
            </w:r>
            <w:r w:rsidR="00C629D6">
              <w:rPr>
                <w:rFonts w:ascii="Comic Sans MS" w:hAnsi="Comic Sans MS" w:cs="Arial"/>
                <w:sz w:val="26"/>
                <w:szCs w:val="26"/>
                <w:lang w:val="en-AU"/>
              </w:rPr>
              <w:t xml:space="preserve">people </w:t>
            </w:r>
            <w:r>
              <w:rPr>
                <w:rFonts w:ascii="Comic Sans MS" w:hAnsi="Comic Sans MS" w:cs="Arial"/>
                <w:sz w:val="26"/>
                <w:szCs w:val="26"/>
                <w:lang w:val="en-AU"/>
              </w:rPr>
              <w:t>had no immunity to these diseases.</w:t>
            </w:r>
          </w:p>
          <w:p w14:paraId="197A1C29"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2A" w14:textId="77777777" w:rsidR="0054366B" w:rsidRPr="0054366B" w:rsidRDefault="0054366B" w:rsidP="0054366B">
            <w:pPr>
              <w:pStyle w:val="Header"/>
              <w:tabs>
                <w:tab w:val="left" w:pos="0"/>
                <w:tab w:val="left" w:pos="1985"/>
              </w:tabs>
              <w:rPr>
                <w:rFonts w:ascii="Comic Sans MS" w:hAnsi="Comic Sans MS" w:cs="Arial"/>
                <w:sz w:val="26"/>
                <w:szCs w:val="26"/>
                <w:lang w:val="en-AU"/>
              </w:rPr>
            </w:pPr>
          </w:p>
        </w:tc>
        <w:tc>
          <w:tcPr>
            <w:tcW w:w="4764" w:type="dxa"/>
          </w:tcPr>
          <w:p w14:paraId="197A1C2B"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Effect</w:t>
            </w:r>
          </w:p>
        </w:tc>
      </w:tr>
    </w:tbl>
    <w:p w14:paraId="197A1C2D" w14:textId="77777777" w:rsidR="0054366B" w:rsidRPr="0054366B" w:rsidRDefault="0054366B">
      <w:pPr>
        <w:rPr>
          <w:b/>
        </w:rPr>
      </w:pPr>
    </w:p>
    <w:tbl>
      <w:tblPr>
        <w:tblStyle w:val="TableGrid"/>
        <w:tblW w:w="9528" w:type="dxa"/>
        <w:tblLook w:val="04A0" w:firstRow="1" w:lastRow="0" w:firstColumn="1" w:lastColumn="0" w:noHBand="0" w:noVBand="1"/>
      </w:tblPr>
      <w:tblGrid>
        <w:gridCol w:w="4764"/>
        <w:gridCol w:w="4764"/>
      </w:tblGrid>
      <w:tr w:rsidR="0054366B" w:rsidRPr="0054366B" w14:paraId="197A1C34" w14:textId="77777777" w:rsidTr="0054366B">
        <w:tc>
          <w:tcPr>
            <w:tcW w:w="4764" w:type="dxa"/>
          </w:tcPr>
          <w:p w14:paraId="197A1C2E"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Cause</w:t>
            </w:r>
          </w:p>
          <w:p w14:paraId="197A1C2F" w14:textId="77777777" w:rsidR="0054366B" w:rsidRDefault="0054366B" w:rsidP="0054366B">
            <w:pPr>
              <w:pStyle w:val="Header"/>
              <w:tabs>
                <w:tab w:val="left" w:pos="0"/>
                <w:tab w:val="left" w:pos="1985"/>
              </w:tabs>
              <w:rPr>
                <w:rFonts w:ascii="Comic Sans MS" w:hAnsi="Comic Sans MS" w:cs="Arial"/>
                <w:sz w:val="26"/>
                <w:szCs w:val="26"/>
                <w:lang w:val="en-AU"/>
              </w:rPr>
            </w:pPr>
            <w:r>
              <w:rPr>
                <w:rFonts w:ascii="Comic Sans MS" w:hAnsi="Comic Sans MS" w:cs="Arial"/>
                <w:sz w:val="26"/>
                <w:szCs w:val="26"/>
                <w:lang w:val="en-AU"/>
              </w:rPr>
              <w:t>Convicts stole spears and other possessions from Aboriginal people.</w:t>
            </w:r>
          </w:p>
          <w:p w14:paraId="197A1C30"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31"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32" w14:textId="77777777" w:rsidR="0054366B" w:rsidRPr="0054366B" w:rsidRDefault="0054366B" w:rsidP="0054366B">
            <w:pPr>
              <w:pStyle w:val="Header"/>
              <w:tabs>
                <w:tab w:val="left" w:pos="0"/>
                <w:tab w:val="left" w:pos="1985"/>
              </w:tabs>
              <w:rPr>
                <w:rFonts w:ascii="Comic Sans MS" w:hAnsi="Comic Sans MS" w:cs="Arial"/>
                <w:sz w:val="26"/>
                <w:szCs w:val="26"/>
                <w:lang w:val="en-AU"/>
              </w:rPr>
            </w:pPr>
          </w:p>
        </w:tc>
        <w:tc>
          <w:tcPr>
            <w:tcW w:w="4764" w:type="dxa"/>
          </w:tcPr>
          <w:p w14:paraId="197A1C33"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Effect</w:t>
            </w:r>
          </w:p>
        </w:tc>
      </w:tr>
    </w:tbl>
    <w:p w14:paraId="197A1C35" w14:textId="77777777" w:rsidR="0054366B" w:rsidRPr="0054366B" w:rsidRDefault="0054366B">
      <w:pPr>
        <w:rPr>
          <w:b/>
        </w:rPr>
      </w:pPr>
    </w:p>
    <w:tbl>
      <w:tblPr>
        <w:tblStyle w:val="TableGrid"/>
        <w:tblW w:w="9528" w:type="dxa"/>
        <w:tblLook w:val="04A0" w:firstRow="1" w:lastRow="0" w:firstColumn="1" w:lastColumn="0" w:noHBand="0" w:noVBand="1"/>
      </w:tblPr>
      <w:tblGrid>
        <w:gridCol w:w="4764"/>
        <w:gridCol w:w="4764"/>
      </w:tblGrid>
      <w:tr w:rsidR="0054366B" w:rsidRPr="0054366B" w14:paraId="197A1C3C" w14:textId="77777777" w:rsidTr="0054366B">
        <w:tc>
          <w:tcPr>
            <w:tcW w:w="4764" w:type="dxa"/>
          </w:tcPr>
          <w:p w14:paraId="197A1C36"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Cause</w:t>
            </w:r>
          </w:p>
          <w:p w14:paraId="197A1C37" w14:textId="77777777" w:rsidR="0054366B" w:rsidRDefault="0054366B" w:rsidP="0054366B">
            <w:pPr>
              <w:pStyle w:val="Header"/>
              <w:tabs>
                <w:tab w:val="left" w:pos="0"/>
                <w:tab w:val="left" w:pos="1985"/>
              </w:tabs>
              <w:rPr>
                <w:rFonts w:ascii="Comic Sans MS" w:hAnsi="Comic Sans MS" w:cs="Arial"/>
                <w:sz w:val="26"/>
                <w:szCs w:val="26"/>
                <w:lang w:val="en-AU"/>
              </w:rPr>
            </w:pPr>
            <w:r>
              <w:rPr>
                <w:rFonts w:ascii="Comic Sans MS" w:hAnsi="Comic Sans MS" w:cs="Arial"/>
                <w:sz w:val="26"/>
                <w:szCs w:val="26"/>
                <w:lang w:val="en-AU"/>
              </w:rPr>
              <w:t>Trees were cut down and land cleared for farming.</w:t>
            </w:r>
          </w:p>
          <w:p w14:paraId="197A1C38"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39" w14:textId="77777777" w:rsidR="0054366B" w:rsidRDefault="0054366B" w:rsidP="0054366B">
            <w:pPr>
              <w:pStyle w:val="Header"/>
              <w:tabs>
                <w:tab w:val="left" w:pos="0"/>
                <w:tab w:val="left" w:pos="1985"/>
              </w:tabs>
              <w:rPr>
                <w:rFonts w:ascii="Comic Sans MS" w:hAnsi="Comic Sans MS" w:cs="Arial"/>
                <w:sz w:val="26"/>
                <w:szCs w:val="26"/>
                <w:lang w:val="en-AU"/>
              </w:rPr>
            </w:pPr>
          </w:p>
          <w:p w14:paraId="197A1C3A" w14:textId="77777777" w:rsidR="0054366B" w:rsidRPr="0054366B" w:rsidRDefault="0054366B" w:rsidP="0054366B">
            <w:pPr>
              <w:pStyle w:val="Header"/>
              <w:tabs>
                <w:tab w:val="left" w:pos="0"/>
                <w:tab w:val="left" w:pos="1985"/>
              </w:tabs>
              <w:rPr>
                <w:rFonts w:ascii="Comic Sans MS" w:hAnsi="Comic Sans MS" w:cs="Arial"/>
                <w:sz w:val="26"/>
                <w:szCs w:val="26"/>
                <w:lang w:val="en-AU"/>
              </w:rPr>
            </w:pPr>
          </w:p>
        </w:tc>
        <w:tc>
          <w:tcPr>
            <w:tcW w:w="4764" w:type="dxa"/>
          </w:tcPr>
          <w:p w14:paraId="197A1C3B" w14:textId="77777777" w:rsidR="0054366B" w:rsidRPr="0054366B" w:rsidRDefault="0054366B" w:rsidP="008C31A6">
            <w:pPr>
              <w:pStyle w:val="Header"/>
              <w:tabs>
                <w:tab w:val="left" w:pos="0"/>
                <w:tab w:val="left" w:pos="1985"/>
              </w:tabs>
              <w:rPr>
                <w:rFonts w:ascii="Comic Sans MS" w:hAnsi="Comic Sans MS" w:cs="Arial"/>
                <w:b/>
                <w:sz w:val="26"/>
                <w:szCs w:val="26"/>
                <w:lang w:val="en-AU"/>
              </w:rPr>
            </w:pPr>
            <w:r w:rsidRPr="0054366B">
              <w:rPr>
                <w:rFonts w:ascii="Comic Sans MS" w:hAnsi="Comic Sans MS" w:cs="Arial"/>
                <w:b/>
                <w:sz w:val="26"/>
                <w:szCs w:val="26"/>
                <w:lang w:val="en-AU"/>
              </w:rPr>
              <w:t>Effect</w:t>
            </w:r>
          </w:p>
        </w:tc>
      </w:tr>
    </w:tbl>
    <w:p w14:paraId="197A1C3D" w14:textId="77777777" w:rsidR="001815EA" w:rsidRDefault="001815EA" w:rsidP="001815EA">
      <w:pPr>
        <w:jc w:val="center"/>
        <w:rPr>
          <w:b/>
          <w:i/>
          <w:color w:val="FF0000"/>
          <w:sz w:val="20"/>
        </w:rPr>
      </w:pPr>
    </w:p>
    <w:p w14:paraId="197A1C3E" w14:textId="77777777" w:rsidR="001815EA" w:rsidRPr="0047709E" w:rsidRDefault="001815EA" w:rsidP="001815EA">
      <w:pPr>
        <w:jc w:val="center"/>
        <w:rPr>
          <w:b/>
          <w:i/>
          <w:color w:val="FF0000"/>
          <w:sz w:val="20"/>
        </w:rPr>
      </w:pPr>
      <w:r w:rsidRPr="0047709E">
        <w:rPr>
          <w:b/>
          <w:i/>
          <w:color w:val="FF0000"/>
          <w:sz w:val="20"/>
        </w:rPr>
        <w:t>Source: Discove</w:t>
      </w:r>
      <w:r>
        <w:rPr>
          <w:b/>
          <w:i/>
          <w:color w:val="FF0000"/>
          <w:sz w:val="20"/>
        </w:rPr>
        <w:t>ring History (Middle Primary)</w:t>
      </w:r>
    </w:p>
    <w:p w14:paraId="197A1C3F" w14:textId="77777777" w:rsidR="001815EA" w:rsidRPr="0047709E" w:rsidRDefault="001815EA" w:rsidP="001815EA">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97A1C40" w14:textId="77777777" w:rsidR="0054366B" w:rsidRDefault="0054366B" w:rsidP="00BC4425">
      <w:pPr>
        <w:pStyle w:val="Header"/>
        <w:tabs>
          <w:tab w:val="left" w:pos="0"/>
          <w:tab w:val="left" w:pos="1985"/>
        </w:tabs>
        <w:jc w:val="center"/>
        <w:rPr>
          <w:rFonts w:cs="Arial"/>
          <w:sz w:val="26"/>
          <w:szCs w:val="26"/>
          <w:lang w:val="en-AU"/>
        </w:rPr>
      </w:pPr>
    </w:p>
    <w:p w14:paraId="197A1C41" w14:textId="77777777" w:rsidR="000A4E7B" w:rsidRDefault="000A4E7B" w:rsidP="00F70C18">
      <w:pPr>
        <w:pStyle w:val="Header"/>
        <w:numPr>
          <w:ilvl w:val="0"/>
          <w:numId w:val="5"/>
        </w:numPr>
        <w:jc w:val="both"/>
        <w:rPr>
          <w:rFonts w:cs="Arial"/>
          <w:sz w:val="26"/>
          <w:szCs w:val="26"/>
          <w:lang w:val="en-AU"/>
        </w:rPr>
      </w:pPr>
      <w:r>
        <w:rPr>
          <w:rFonts w:cs="Arial"/>
          <w:sz w:val="26"/>
          <w:szCs w:val="26"/>
          <w:lang w:val="en-AU"/>
        </w:rPr>
        <w:lastRenderedPageBreak/>
        <w:t xml:space="preserve">Research </w:t>
      </w:r>
      <w:r w:rsidR="00F70C18">
        <w:rPr>
          <w:rFonts w:cs="Arial"/>
          <w:sz w:val="26"/>
          <w:szCs w:val="26"/>
          <w:lang w:val="en-AU"/>
        </w:rPr>
        <w:t xml:space="preserve">and write an information report about </w:t>
      </w:r>
      <w:r>
        <w:rPr>
          <w:rFonts w:cs="Arial"/>
          <w:sz w:val="26"/>
          <w:szCs w:val="26"/>
          <w:lang w:val="en-AU"/>
        </w:rPr>
        <w:t xml:space="preserve">the </w:t>
      </w:r>
      <w:r w:rsidR="00F70C18">
        <w:rPr>
          <w:rFonts w:cs="Arial"/>
          <w:sz w:val="26"/>
          <w:szCs w:val="26"/>
          <w:lang w:val="en-AU"/>
        </w:rPr>
        <w:t>life of Bennelong, who lived during this time.</w:t>
      </w:r>
      <w:r w:rsidR="001223E7">
        <w:rPr>
          <w:rFonts w:cs="Arial"/>
          <w:sz w:val="26"/>
          <w:szCs w:val="26"/>
          <w:lang w:val="en-AU"/>
        </w:rPr>
        <w:t xml:space="preserve"> </w:t>
      </w:r>
      <w:r w:rsidR="00F70C18">
        <w:rPr>
          <w:rFonts w:cs="Arial"/>
          <w:sz w:val="26"/>
          <w:szCs w:val="26"/>
          <w:lang w:val="en-AU"/>
        </w:rPr>
        <w:t>Answer the 5Ws.</w:t>
      </w:r>
      <w:r w:rsidR="001223E7">
        <w:rPr>
          <w:rFonts w:cs="Arial"/>
          <w:sz w:val="26"/>
          <w:szCs w:val="26"/>
          <w:lang w:val="en-AU"/>
        </w:rPr>
        <w:t xml:space="preserve"> </w:t>
      </w:r>
      <w:r w:rsidR="00F70C18">
        <w:rPr>
          <w:rFonts w:cs="Arial"/>
          <w:sz w:val="26"/>
          <w:szCs w:val="26"/>
          <w:lang w:val="en-AU"/>
        </w:rPr>
        <w:t>Include a picture and the following subheadings:</w:t>
      </w:r>
    </w:p>
    <w:p w14:paraId="197A1C42"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17" w:anchor="Personal_details" w:history="1">
        <w:r w:rsidR="00F70C18" w:rsidRPr="00F70C18">
          <w:rPr>
            <w:rStyle w:val="toctext"/>
            <w:sz w:val="26"/>
            <w:szCs w:val="26"/>
            <w:lang w:val="en"/>
          </w:rPr>
          <w:t>Personal details</w:t>
        </w:r>
      </w:hyperlink>
    </w:p>
    <w:p w14:paraId="197A1C43"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18" w:anchor="Capture_and_life_in_the_British_settlement" w:history="1">
        <w:r w:rsidR="00F70C18" w:rsidRPr="00F70C18">
          <w:rPr>
            <w:rStyle w:val="toctext"/>
            <w:sz w:val="26"/>
            <w:szCs w:val="26"/>
            <w:lang w:val="en"/>
          </w:rPr>
          <w:t>Capture and life in the British settlement</w:t>
        </w:r>
      </w:hyperlink>
    </w:p>
    <w:p w14:paraId="197A1C44"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19" w:anchor="Visit_to_England" w:history="1">
        <w:r w:rsidR="00F70C18" w:rsidRPr="00F70C18">
          <w:rPr>
            <w:rStyle w:val="toctext"/>
            <w:sz w:val="26"/>
            <w:szCs w:val="26"/>
            <w:lang w:val="en"/>
          </w:rPr>
          <w:t>Visit to England</w:t>
        </w:r>
      </w:hyperlink>
    </w:p>
    <w:p w14:paraId="197A1C45"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20" w:anchor="Return_to_New_South_Wales" w:history="1">
        <w:r w:rsidR="00F70C18" w:rsidRPr="00F70C18">
          <w:rPr>
            <w:rStyle w:val="toctext"/>
            <w:sz w:val="26"/>
            <w:szCs w:val="26"/>
            <w:lang w:val="en"/>
          </w:rPr>
          <w:t>Return to New South Wales</w:t>
        </w:r>
      </w:hyperlink>
    </w:p>
    <w:p w14:paraId="197A1C46"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21" w:anchor="Death" w:history="1">
        <w:r w:rsidR="00F70C18" w:rsidRPr="00F70C18">
          <w:rPr>
            <w:rStyle w:val="toctext"/>
            <w:sz w:val="26"/>
            <w:szCs w:val="26"/>
            <w:lang w:val="en"/>
          </w:rPr>
          <w:t>Death</w:t>
        </w:r>
      </w:hyperlink>
    </w:p>
    <w:p w14:paraId="197A1C47" w14:textId="77777777" w:rsidR="00F70C18" w:rsidRPr="00F70C18" w:rsidRDefault="009663D7" w:rsidP="00F70C18">
      <w:pPr>
        <w:numPr>
          <w:ilvl w:val="0"/>
          <w:numId w:val="9"/>
        </w:numPr>
        <w:spacing w:before="100" w:beforeAutospacing="1" w:after="100" w:afterAutospacing="1" w:line="276" w:lineRule="auto"/>
        <w:ind w:firstLine="1265"/>
        <w:rPr>
          <w:sz w:val="26"/>
          <w:szCs w:val="26"/>
          <w:lang w:val="en"/>
        </w:rPr>
      </w:pPr>
      <w:hyperlink r:id="rId22" w:anchor="Legacy" w:history="1">
        <w:r w:rsidR="00F70C18" w:rsidRPr="00F70C18">
          <w:rPr>
            <w:rStyle w:val="toctext"/>
            <w:sz w:val="26"/>
            <w:szCs w:val="26"/>
            <w:lang w:val="en"/>
          </w:rPr>
          <w:t>Legacy</w:t>
        </w:r>
      </w:hyperlink>
    </w:p>
    <w:p w14:paraId="197A1C48" w14:textId="77777777" w:rsidR="00F70C18" w:rsidRPr="00F70C18" w:rsidRDefault="00F70C18" w:rsidP="00F70C18">
      <w:pPr>
        <w:pStyle w:val="Header"/>
        <w:ind w:left="720"/>
        <w:rPr>
          <w:rFonts w:cs="Arial"/>
          <w:sz w:val="32"/>
          <w:szCs w:val="32"/>
          <w:lang w:val="en-AU"/>
        </w:rPr>
      </w:pPr>
    </w:p>
    <w:p w14:paraId="197A1C49" w14:textId="77777777" w:rsidR="00F70C18" w:rsidRPr="00F70C18" w:rsidRDefault="00F70C18" w:rsidP="00F70C18">
      <w:pPr>
        <w:pStyle w:val="Header"/>
        <w:ind w:left="720"/>
        <w:jc w:val="center"/>
        <w:rPr>
          <w:rFonts w:ascii="Comic Sans MS" w:hAnsi="Comic Sans MS" w:cs="Arial"/>
          <w:b/>
          <w:sz w:val="32"/>
          <w:szCs w:val="32"/>
          <w:lang w:val="en-AU"/>
        </w:rPr>
      </w:pPr>
      <w:r w:rsidRPr="00F70C18">
        <w:rPr>
          <w:rFonts w:ascii="Comic Sans MS" w:hAnsi="Comic Sans MS" w:cs="Arial"/>
          <w:b/>
          <w:i/>
          <w:sz w:val="32"/>
          <w:szCs w:val="32"/>
          <w:lang w:val="en-AU"/>
        </w:rPr>
        <w:t>BENNELONG</w:t>
      </w:r>
      <w:r w:rsidRPr="00F70C18">
        <w:rPr>
          <w:rFonts w:ascii="Comic Sans MS" w:hAnsi="Comic Sans MS" w:cs="Arial"/>
          <w:b/>
          <w:sz w:val="32"/>
          <w:szCs w:val="32"/>
          <w:lang w:val="en-AU"/>
        </w:rPr>
        <w:t xml:space="preserve"> – </w:t>
      </w:r>
      <w:r w:rsidRPr="00F70C18">
        <w:rPr>
          <w:rFonts w:ascii="Comic Sans MS" w:hAnsi="Comic Sans MS" w:cs="Arial"/>
          <w:sz w:val="32"/>
          <w:szCs w:val="32"/>
          <w:lang w:val="en-AU"/>
        </w:rPr>
        <w:t>DRAFT</w:t>
      </w:r>
    </w:p>
    <w:p w14:paraId="197A1C4A"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4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4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4D"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4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4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0"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5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3"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5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6"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5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9"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5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5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5F"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2"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5"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8"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B"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6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6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lastRenderedPageBreak/>
        <w:tab/>
      </w:r>
    </w:p>
    <w:p w14:paraId="197A1C6F"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2"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5"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8"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B"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7E"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7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1"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8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4"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8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7"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8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A"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8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D"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8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8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0"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9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3"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9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6"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9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9"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9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9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9E" w14:textId="77777777" w:rsidR="000A0076" w:rsidRDefault="000A0076" w:rsidP="00BC4425">
      <w:pPr>
        <w:pStyle w:val="Header"/>
        <w:rPr>
          <w:rFonts w:cs="Arial"/>
          <w:sz w:val="26"/>
          <w:szCs w:val="26"/>
          <w:lang w:val="en-AU"/>
        </w:rPr>
      </w:pPr>
    </w:p>
    <w:p w14:paraId="197A1C9F" w14:textId="77777777" w:rsidR="000A0076" w:rsidRDefault="000A0076" w:rsidP="00BC4425">
      <w:pPr>
        <w:pStyle w:val="Header"/>
        <w:rPr>
          <w:rFonts w:cs="Arial"/>
          <w:sz w:val="26"/>
          <w:szCs w:val="26"/>
          <w:lang w:val="en-AU"/>
        </w:rPr>
      </w:pPr>
    </w:p>
    <w:p w14:paraId="197A1CA0" w14:textId="77777777" w:rsidR="001815EA" w:rsidRDefault="001815EA" w:rsidP="001815EA">
      <w:pPr>
        <w:pStyle w:val="Header"/>
        <w:numPr>
          <w:ilvl w:val="0"/>
          <w:numId w:val="5"/>
        </w:numPr>
        <w:spacing w:line="276" w:lineRule="auto"/>
        <w:jc w:val="both"/>
        <w:rPr>
          <w:rFonts w:cs="Arial"/>
          <w:sz w:val="26"/>
          <w:szCs w:val="26"/>
          <w:lang w:val="en-AU"/>
        </w:rPr>
      </w:pPr>
      <w:r>
        <w:rPr>
          <w:rFonts w:cs="Arial"/>
          <w:sz w:val="26"/>
          <w:szCs w:val="26"/>
          <w:lang w:val="en-AU"/>
        </w:rPr>
        <w:t>Proof-read and edit your information report.</w:t>
      </w:r>
    </w:p>
    <w:p w14:paraId="197A1CA1" w14:textId="77777777" w:rsidR="001815EA" w:rsidRDefault="001815EA" w:rsidP="001815EA">
      <w:pPr>
        <w:pStyle w:val="Header"/>
        <w:ind w:left="720"/>
        <w:rPr>
          <w:rFonts w:cs="Arial"/>
          <w:sz w:val="26"/>
          <w:szCs w:val="26"/>
          <w:lang w:val="en-AU"/>
        </w:rPr>
      </w:pPr>
    </w:p>
    <w:p w14:paraId="197A1CA2" w14:textId="77777777" w:rsidR="001815EA" w:rsidRDefault="001815EA" w:rsidP="001815EA">
      <w:pPr>
        <w:pStyle w:val="Header"/>
        <w:numPr>
          <w:ilvl w:val="0"/>
          <w:numId w:val="5"/>
        </w:numPr>
        <w:spacing w:line="276" w:lineRule="auto"/>
        <w:jc w:val="both"/>
        <w:rPr>
          <w:rFonts w:cs="Arial"/>
          <w:sz w:val="26"/>
          <w:szCs w:val="26"/>
          <w:lang w:val="en-AU"/>
        </w:rPr>
      </w:pPr>
      <w:r>
        <w:rPr>
          <w:rFonts w:cs="Arial"/>
          <w:sz w:val="26"/>
          <w:szCs w:val="26"/>
          <w:lang w:val="en-AU"/>
        </w:rPr>
        <w:t>Publish your work below or as a Word document or PowerPoint presentation.</w:t>
      </w:r>
    </w:p>
    <w:p w14:paraId="197A1CA3" w14:textId="77777777" w:rsidR="00F70C18" w:rsidRDefault="00F70C18" w:rsidP="00BC4425">
      <w:pPr>
        <w:pStyle w:val="Header"/>
        <w:rPr>
          <w:rFonts w:cs="Arial"/>
          <w:sz w:val="26"/>
          <w:szCs w:val="26"/>
          <w:lang w:val="en-AU"/>
        </w:rPr>
      </w:pPr>
    </w:p>
    <w:p w14:paraId="197A1CA4" w14:textId="77777777" w:rsidR="00F70C18" w:rsidRPr="00F70C18" w:rsidRDefault="00F70C18" w:rsidP="00F70C18">
      <w:pPr>
        <w:pStyle w:val="Header"/>
        <w:ind w:left="720"/>
        <w:jc w:val="center"/>
        <w:rPr>
          <w:rFonts w:ascii="Comic Sans MS" w:hAnsi="Comic Sans MS" w:cs="Arial"/>
          <w:b/>
          <w:sz w:val="32"/>
          <w:szCs w:val="32"/>
          <w:lang w:val="en-AU"/>
        </w:rPr>
      </w:pPr>
      <w:r w:rsidRPr="00F70C18">
        <w:rPr>
          <w:rFonts w:ascii="Comic Sans MS" w:hAnsi="Comic Sans MS" w:cs="Arial"/>
          <w:b/>
          <w:i/>
          <w:sz w:val="32"/>
          <w:szCs w:val="32"/>
          <w:lang w:val="en-AU"/>
        </w:rPr>
        <w:t>BENNELONG</w:t>
      </w:r>
    </w:p>
    <w:p w14:paraId="197A1CA5"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A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8"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A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B"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A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AE"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A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1"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B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4"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B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7"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B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A"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B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D"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B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B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0"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C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3"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C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6"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C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9"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C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C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CE" w14:textId="77777777" w:rsidR="00E876F7" w:rsidRDefault="00E876F7">
      <w:pPr>
        <w:spacing w:after="200" w:line="276" w:lineRule="auto"/>
        <w:rPr>
          <w:rFonts w:ascii="Times New Roman" w:hAnsi="Times New Roman"/>
          <w:u w:val="dash"/>
        </w:rPr>
      </w:pPr>
      <w:r>
        <w:rPr>
          <w:rFonts w:ascii="Times New Roman" w:hAnsi="Times New Roman"/>
          <w:u w:val="dash"/>
        </w:rPr>
        <w:br w:type="page"/>
      </w:r>
    </w:p>
    <w:p w14:paraId="197A1CCF"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lastRenderedPageBreak/>
        <w:tab/>
      </w:r>
    </w:p>
    <w:p w14:paraId="197A1CD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2"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D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5"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D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8"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D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B"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D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DE"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D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1"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E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4"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E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7"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E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A"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E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D"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E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E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0"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F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3"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F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6"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F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9"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F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CF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CFF"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0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01" w14:textId="77777777" w:rsidR="001815EA" w:rsidRDefault="001815EA" w:rsidP="00BC4425">
      <w:pPr>
        <w:pStyle w:val="Header"/>
        <w:rPr>
          <w:rFonts w:cs="Arial"/>
          <w:sz w:val="26"/>
          <w:szCs w:val="26"/>
          <w:lang w:val="en-AU"/>
        </w:rPr>
      </w:pPr>
    </w:p>
    <w:p w14:paraId="197A1D02" w14:textId="77777777" w:rsidR="001815EA" w:rsidRDefault="001815EA" w:rsidP="00BC4425">
      <w:pPr>
        <w:pStyle w:val="Header"/>
        <w:rPr>
          <w:rFonts w:cs="Arial"/>
          <w:sz w:val="26"/>
          <w:szCs w:val="26"/>
          <w:lang w:val="en-AU"/>
        </w:rPr>
      </w:pPr>
    </w:p>
    <w:p w14:paraId="197A1D03" w14:textId="77777777" w:rsidR="001815EA" w:rsidRPr="00F70C18" w:rsidRDefault="001815EA" w:rsidP="001815EA">
      <w:pPr>
        <w:pStyle w:val="Header"/>
        <w:ind w:left="720"/>
        <w:jc w:val="center"/>
        <w:rPr>
          <w:rFonts w:ascii="Comic Sans MS" w:hAnsi="Comic Sans MS" w:cs="Arial"/>
          <w:b/>
          <w:sz w:val="32"/>
          <w:szCs w:val="32"/>
          <w:lang w:val="en-AU"/>
        </w:rPr>
      </w:pPr>
      <w:r w:rsidRPr="00F70C18">
        <w:rPr>
          <w:rFonts w:ascii="Comic Sans MS" w:hAnsi="Comic Sans MS" w:cs="Arial"/>
          <w:b/>
          <w:i/>
          <w:sz w:val="32"/>
          <w:szCs w:val="32"/>
          <w:lang w:val="en-AU"/>
        </w:rPr>
        <w:lastRenderedPageBreak/>
        <w:t>BENNELONG</w:t>
      </w:r>
    </w:p>
    <w:p w14:paraId="197A1D04" w14:textId="77777777" w:rsidR="007C3405" w:rsidRDefault="00C43FF0">
      <w:pPr>
        <w:spacing w:after="200" w:line="276" w:lineRule="auto"/>
        <w:rPr>
          <w:rFonts w:cs="Arial"/>
          <w:sz w:val="26"/>
          <w:szCs w:val="26"/>
          <w:lang w:val="en-AU"/>
        </w:rPr>
        <w:sectPr w:rsidR="007C3405" w:rsidSect="008C31A6">
          <w:headerReference w:type="default" r:id="rId23"/>
          <w:pgSz w:w="11909" w:h="16834" w:code="9"/>
          <w:pgMar w:top="1151" w:right="1298" w:bottom="1151" w:left="1298" w:header="578" w:footer="578" w:gutter="0"/>
          <w:cols w:space="720"/>
          <w:docGrid w:linePitch="382"/>
        </w:sectPr>
      </w:pPr>
      <w:r>
        <w:rPr>
          <w:rFonts w:cs="Arial"/>
          <w:noProof/>
          <w:sz w:val="26"/>
          <w:szCs w:val="26"/>
          <w:lang w:val="en-AU" w:eastAsia="en-AU"/>
        </w:rPr>
        <mc:AlternateContent>
          <mc:Choice Requires="wps">
            <w:drawing>
              <wp:anchor distT="0" distB="0" distL="114300" distR="114300" simplePos="0" relativeHeight="251674624" behindDoc="0" locked="0" layoutInCell="1" allowOverlap="1" wp14:anchorId="197A1DA6" wp14:editId="197A1DA7">
                <wp:simplePos x="0" y="0"/>
                <wp:positionH relativeFrom="column">
                  <wp:posOffset>441960</wp:posOffset>
                </wp:positionH>
                <wp:positionV relativeFrom="paragraph">
                  <wp:posOffset>412115</wp:posOffset>
                </wp:positionV>
                <wp:extent cx="4956810" cy="6898005"/>
                <wp:effectExtent l="0" t="0" r="15240" b="17145"/>
                <wp:wrapNone/>
                <wp:docPr id="13" name="Oval 13"/>
                <wp:cNvGraphicFramePr/>
                <a:graphic xmlns:a="http://schemas.openxmlformats.org/drawingml/2006/main">
                  <a:graphicData uri="http://schemas.microsoft.com/office/word/2010/wordprocessingShape">
                    <wps:wsp>
                      <wps:cNvSpPr/>
                      <wps:spPr>
                        <a:xfrm>
                          <a:off x="0" y="0"/>
                          <a:ext cx="4956810" cy="6898005"/>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5F1097" id="Oval 13" o:spid="_x0000_s1026" style="position:absolute;margin-left:34.8pt;margin-top:32.45pt;width:390.3pt;height:543.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" filled="f" strokecolor="#943634 [2405]" strokeweight="2pt"/>
            </w:pict>
          </mc:Fallback>
        </mc:AlternateContent>
      </w:r>
    </w:p>
    <w:p w14:paraId="197A1D05" w14:textId="77777777" w:rsidR="00F74D6D" w:rsidRPr="000A0076" w:rsidRDefault="00F74D6D" w:rsidP="000A0076">
      <w:pPr>
        <w:spacing w:line="276" w:lineRule="auto"/>
        <w:rPr>
          <w:rFonts w:cs="Arial"/>
          <w:sz w:val="16"/>
          <w:szCs w:val="16"/>
          <w:lang w:val="en-AU"/>
        </w:rPr>
      </w:pPr>
    </w:p>
    <w:p w14:paraId="197A1D06" w14:textId="77777777" w:rsidR="00C43FF0" w:rsidRPr="00563F9D" w:rsidRDefault="00C43FF0" w:rsidP="00C43FF0">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t>REFLECTION</w:t>
      </w:r>
    </w:p>
    <w:p w14:paraId="197A1D07" w14:textId="77777777" w:rsidR="00C43FF0" w:rsidRDefault="00C43FF0" w:rsidP="00C43FF0">
      <w:pPr>
        <w:rPr>
          <w:rFonts w:ascii="Arial" w:hAnsi="Arial" w:cs="Arial"/>
          <w:b/>
          <w:szCs w:val="24"/>
        </w:rPr>
      </w:pPr>
    </w:p>
    <w:p w14:paraId="197A1D08" w14:textId="63915BD3" w:rsidR="00C43FF0" w:rsidRDefault="00C43FF0" w:rsidP="00C43FF0">
      <w:pPr>
        <w:rPr>
          <w:rFonts w:ascii="Arial" w:hAnsi="Arial" w:cs="Arial"/>
          <w:b/>
          <w:szCs w:val="24"/>
        </w:rPr>
      </w:pPr>
    </w:p>
    <w:p w14:paraId="197A1D09" w14:textId="77777777" w:rsidR="00C43FF0" w:rsidRDefault="00C43FF0" w:rsidP="00C43FF0">
      <w:pPr>
        <w:rPr>
          <w:rFonts w:ascii="Arial" w:hAnsi="Arial" w:cs="Arial"/>
          <w:b/>
          <w:szCs w:val="24"/>
        </w:rPr>
      </w:pPr>
    </w:p>
    <w:p w14:paraId="197A1D0A" w14:textId="77777777" w:rsidR="00C43FF0" w:rsidRDefault="00C43FF0" w:rsidP="00C43FF0">
      <w:pPr>
        <w:rPr>
          <w:rFonts w:ascii="Arial" w:hAnsi="Arial" w:cs="Arial"/>
          <w:b/>
          <w:szCs w:val="24"/>
        </w:rPr>
      </w:pPr>
    </w:p>
    <w:p w14:paraId="197A1D0B" w14:textId="77777777" w:rsidR="00C43FF0" w:rsidRDefault="00C43FF0" w:rsidP="00C43FF0">
      <w:pPr>
        <w:rPr>
          <w:rFonts w:ascii="Arial" w:hAnsi="Arial" w:cs="Arial"/>
          <w:b/>
          <w:szCs w:val="24"/>
        </w:rPr>
      </w:pPr>
    </w:p>
    <w:p w14:paraId="197A1D0C" w14:textId="77777777" w:rsidR="00C43FF0" w:rsidRDefault="00C43FF0" w:rsidP="00C43FF0">
      <w:pPr>
        <w:rPr>
          <w:rFonts w:ascii="Arial" w:hAnsi="Arial" w:cs="Arial"/>
          <w:b/>
          <w:szCs w:val="24"/>
        </w:rPr>
      </w:pPr>
    </w:p>
    <w:p w14:paraId="197A1D0D" w14:textId="77777777" w:rsidR="00C43FF0" w:rsidRDefault="00C43FF0" w:rsidP="00C43FF0">
      <w:pPr>
        <w:jc w:val="both"/>
        <w:rPr>
          <w:rFonts w:ascii="Arial" w:hAnsi="Arial" w:cs="Arial"/>
          <w:b/>
          <w:szCs w:val="24"/>
        </w:rPr>
      </w:pPr>
    </w:p>
    <w:p w14:paraId="197A1D0E" w14:textId="77777777" w:rsidR="00C43FF0" w:rsidRPr="00F74D6D" w:rsidRDefault="00C43FF0" w:rsidP="00C43FF0">
      <w:pPr>
        <w:jc w:val="both"/>
        <w:rPr>
          <w:rFonts w:cs="Arial"/>
          <w:szCs w:val="24"/>
        </w:rPr>
      </w:pPr>
      <w:r w:rsidRPr="0017663A">
        <w:rPr>
          <w:rFonts w:cs="Arial"/>
          <w:szCs w:val="24"/>
        </w:rPr>
        <w:t xml:space="preserve">In your own words please </w:t>
      </w:r>
      <w:r>
        <w:rPr>
          <w:rFonts w:cs="Arial"/>
          <w:szCs w:val="24"/>
        </w:rPr>
        <w:t>explain three</w:t>
      </w:r>
      <w:r w:rsidRPr="00F74D6D">
        <w:rPr>
          <w:rFonts w:cs="Arial"/>
          <w:szCs w:val="24"/>
        </w:rPr>
        <w:t xml:space="preserve"> </w:t>
      </w:r>
      <w:r>
        <w:rPr>
          <w:rFonts w:cs="Arial"/>
          <w:szCs w:val="24"/>
        </w:rPr>
        <w:t xml:space="preserve">things </w:t>
      </w:r>
      <w:r w:rsidRPr="00F74D6D">
        <w:rPr>
          <w:rFonts w:cs="Arial"/>
          <w:szCs w:val="24"/>
        </w:rPr>
        <w:t>you lear</w:t>
      </w:r>
      <w:r>
        <w:rPr>
          <w:rFonts w:cs="Arial"/>
          <w:szCs w:val="24"/>
        </w:rPr>
        <w:t>ned from completing this module.</w:t>
      </w:r>
    </w:p>
    <w:p w14:paraId="197A1D0F" w14:textId="77777777" w:rsidR="00C43FF0" w:rsidRDefault="00C43FF0" w:rsidP="00C43FF0">
      <w:pPr>
        <w:pStyle w:val="ListParagraph"/>
        <w:jc w:val="both"/>
        <w:rPr>
          <w:rFonts w:ascii="Arial" w:hAnsi="Arial" w:cs="Arial"/>
          <w:b/>
          <w:sz w:val="16"/>
          <w:szCs w:val="16"/>
        </w:rPr>
      </w:pPr>
    </w:p>
    <w:p w14:paraId="197A1D10"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1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3"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1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5"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6"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1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8"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9"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1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B"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C"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1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E"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1F"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1"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2"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4"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5"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6"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7"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8"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9"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A"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B"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C"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D"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2E"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2F"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30"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31"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32"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33" w14:textId="77777777" w:rsidR="00E876F7" w:rsidRPr="000468D3" w:rsidRDefault="00E876F7" w:rsidP="00E876F7">
      <w:pPr>
        <w:tabs>
          <w:tab w:val="right" w:pos="9214"/>
        </w:tabs>
        <w:rPr>
          <w:rFonts w:ascii="Times New Roman" w:hAnsi="Times New Roman"/>
          <w:u w:val="dash"/>
        </w:rPr>
      </w:pPr>
      <w:r w:rsidRPr="000468D3">
        <w:rPr>
          <w:rFonts w:ascii="Times New Roman" w:hAnsi="Times New Roman"/>
          <w:u w:val="dash"/>
        </w:rPr>
        <w:tab/>
      </w:r>
    </w:p>
    <w:p w14:paraId="197A1D34" w14:textId="77777777" w:rsidR="00E876F7" w:rsidRPr="000468D3" w:rsidRDefault="00E876F7" w:rsidP="00E876F7">
      <w:pPr>
        <w:tabs>
          <w:tab w:val="right" w:pos="9214"/>
        </w:tabs>
        <w:rPr>
          <w:rFonts w:ascii="Times New Roman" w:hAnsi="Times New Roman"/>
          <w:u w:val="single"/>
        </w:rPr>
      </w:pPr>
      <w:r w:rsidRPr="000468D3">
        <w:rPr>
          <w:rFonts w:ascii="Times New Roman" w:hAnsi="Times New Roman"/>
          <w:u w:val="single"/>
        </w:rPr>
        <w:tab/>
      </w:r>
    </w:p>
    <w:p w14:paraId="197A1D35" w14:textId="77777777" w:rsidR="00C43FF0" w:rsidRDefault="00C43FF0" w:rsidP="007E3996">
      <w:pPr>
        <w:spacing w:after="200" w:line="276" w:lineRule="auto"/>
        <w:rPr>
          <w:rFonts w:cs="Arial"/>
          <w:sz w:val="26"/>
          <w:szCs w:val="26"/>
          <w:lang w:val="en-AU"/>
        </w:rPr>
      </w:pPr>
    </w:p>
    <w:sectPr w:rsidR="00C43FF0" w:rsidSect="008C31A6">
      <w:headerReference w:type="default" r:id="rId24"/>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1DAE" w14:textId="77777777" w:rsidR="00924257" w:rsidRDefault="00924257" w:rsidP="00B90065">
      <w:r>
        <w:separator/>
      </w:r>
    </w:p>
  </w:endnote>
  <w:endnote w:type="continuationSeparator" w:id="0">
    <w:p w14:paraId="197A1DAF" w14:textId="77777777" w:rsidR="00924257" w:rsidRDefault="00924257" w:rsidP="00B9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C MODERN  CURSIV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1DAC" w14:textId="77777777" w:rsidR="00924257" w:rsidRDefault="00924257" w:rsidP="00B90065">
      <w:r>
        <w:separator/>
      </w:r>
    </w:p>
  </w:footnote>
  <w:footnote w:type="continuationSeparator" w:id="0">
    <w:p w14:paraId="197A1DAD" w14:textId="77777777" w:rsidR="00924257" w:rsidRDefault="00924257" w:rsidP="00B9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1DB7" w14:textId="77777777" w:rsidR="008C31A6" w:rsidRPr="00B17AC4" w:rsidRDefault="008C31A6" w:rsidP="00B90065">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074E3">
      <w:rPr>
        <w:rStyle w:val="PageNumber"/>
        <w:noProof/>
      </w:rPr>
      <w:t>4</w:t>
    </w:r>
    <w:r w:rsidRPr="00B17AC4">
      <w:rPr>
        <w:rStyle w:val="PageNumber"/>
      </w:rPr>
      <w:fldChar w:fldCharType="end"/>
    </w:r>
  </w:p>
  <w:p w14:paraId="197A1DB9" w14:textId="77777777" w:rsidR="008C31A6" w:rsidRPr="00C27D7D" w:rsidRDefault="008C31A6" w:rsidP="008C31A6">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1DBB" w14:textId="77777777" w:rsidR="008C31A6" w:rsidRPr="00B17AC4" w:rsidRDefault="008C31A6" w:rsidP="008C31A6">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074E3">
      <w:rPr>
        <w:rStyle w:val="PageNumber"/>
        <w:noProof/>
      </w:rPr>
      <w:t>11</w:t>
    </w:r>
    <w:r w:rsidRPr="00B17AC4">
      <w:rPr>
        <w:rStyle w:val="PageNumber"/>
      </w:rPr>
      <w:fldChar w:fldCharType="end"/>
    </w:r>
  </w:p>
  <w:p w14:paraId="197A1DBD" w14:textId="77777777" w:rsidR="007C3405" w:rsidRDefault="007C3405" w:rsidP="008C31A6">
    <w:pPr>
      <w:pStyle w:val="Header"/>
      <w:tabs>
        <w:tab w:val="clear" w:pos="4680"/>
        <w:tab w:val="clear" w:pos="9360"/>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1DC1" w14:textId="77777777" w:rsidR="00DA5C0A" w:rsidRPr="00C95762" w:rsidRDefault="00DA5C0A" w:rsidP="008C31A6">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4FA"/>
    <w:multiLevelType w:val="hybridMultilevel"/>
    <w:tmpl w:val="EAAA1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25400"/>
    <w:multiLevelType w:val="hybridMultilevel"/>
    <w:tmpl w:val="01EAAF4A"/>
    <w:lvl w:ilvl="0" w:tplc="3CACF8CC">
      <w:start w:val="1"/>
      <w:numFmt w:val="lowerLetter"/>
      <w:lvlText w:val="%1."/>
      <w:lvlJc w:val="left"/>
      <w:pPr>
        <w:ind w:left="720" w:hanging="360"/>
      </w:pPr>
      <w:rPr>
        <w:rFonts w:ascii="Century Schoolbook" w:hAnsi="Century Schoolbook" w:hint="default"/>
        <w:b/>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87731"/>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8114C2"/>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49057A"/>
    <w:multiLevelType w:val="multilevel"/>
    <w:tmpl w:val="75C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73624"/>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697A17"/>
    <w:multiLevelType w:val="hybridMultilevel"/>
    <w:tmpl w:val="2FE26A34"/>
    <w:lvl w:ilvl="0" w:tplc="0C09000F">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425"/>
    <w:rsid w:val="000A0076"/>
    <w:rsid w:val="000A4E7B"/>
    <w:rsid w:val="001223E7"/>
    <w:rsid w:val="00134F41"/>
    <w:rsid w:val="001815EA"/>
    <w:rsid w:val="00230A58"/>
    <w:rsid w:val="003B63D8"/>
    <w:rsid w:val="004A0CDD"/>
    <w:rsid w:val="004A4FDD"/>
    <w:rsid w:val="004E4FDD"/>
    <w:rsid w:val="00506D07"/>
    <w:rsid w:val="0054366B"/>
    <w:rsid w:val="005C396E"/>
    <w:rsid w:val="00605AB6"/>
    <w:rsid w:val="006074E3"/>
    <w:rsid w:val="006500DC"/>
    <w:rsid w:val="007C3405"/>
    <w:rsid w:val="007E3996"/>
    <w:rsid w:val="00807033"/>
    <w:rsid w:val="00847FA7"/>
    <w:rsid w:val="008C31A6"/>
    <w:rsid w:val="00924257"/>
    <w:rsid w:val="009663D7"/>
    <w:rsid w:val="00AD19A6"/>
    <w:rsid w:val="00B30F17"/>
    <w:rsid w:val="00B67125"/>
    <w:rsid w:val="00B810EE"/>
    <w:rsid w:val="00B90065"/>
    <w:rsid w:val="00BC4425"/>
    <w:rsid w:val="00C43FF0"/>
    <w:rsid w:val="00C629D6"/>
    <w:rsid w:val="00CC7AC9"/>
    <w:rsid w:val="00D004B1"/>
    <w:rsid w:val="00D17158"/>
    <w:rsid w:val="00D22A94"/>
    <w:rsid w:val="00D92989"/>
    <w:rsid w:val="00DA5C0A"/>
    <w:rsid w:val="00E831D3"/>
    <w:rsid w:val="00E876F7"/>
    <w:rsid w:val="00EB4692"/>
    <w:rsid w:val="00EC37F6"/>
    <w:rsid w:val="00EE123C"/>
    <w:rsid w:val="00F70C18"/>
    <w:rsid w:val="00F74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1B5D"/>
  <w15:docId w15:val="{605581C8-D64F-4FD6-92B7-6BE27390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425"/>
    <w:pPr>
      <w:spacing w:after="0" w:line="240" w:lineRule="auto"/>
    </w:pPr>
    <w:rPr>
      <w:rFonts w:ascii="Century Schoolbook" w:eastAsia="Times New Roman" w:hAnsi="Century Schoolbook" w:cs="Times New Roman"/>
      <w:sz w:val="24"/>
      <w:szCs w:val="20"/>
      <w:lang w:val="en-US"/>
    </w:rPr>
  </w:style>
  <w:style w:type="paragraph" w:styleId="Heading2">
    <w:name w:val="heading 2"/>
    <w:basedOn w:val="Normal"/>
    <w:link w:val="Heading2Char"/>
    <w:uiPriority w:val="9"/>
    <w:qFormat/>
    <w:rsid w:val="00F70C18"/>
    <w:pPr>
      <w:spacing w:before="100" w:beforeAutospacing="1" w:after="100" w:afterAutospacing="1"/>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C4425"/>
    <w:pPr>
      <w:jc w:val="center"/>
    </w:pPr>
    <w:rPr>
      <w:b/>
      <w:sz w:val="48"/>
    </w:rPr>
  </w:style>
  <w:style w:type="character" w:customStyle="1" w:styleId="SubtitleChar">
    <w:name w:val="Subtitle Char"/>
    <w:basedOn w:val="DefaultParagraphFont"/>
    <w:link w:val="Subtitle"/>
    <w:rsid w:val="00BC4425"/>
    <w:rPr>
      <w:rFonts w:ascii="Century Schoolbook" w:eastAsia="Times New Roman" w:hAnsi="Century Schoolbook" w:cs="Times New Roman"/>
      <w:b/>
      <w:sz w:val="48"/>
      <w:szCs w:val="20"/>
      <w:lang w:val="en-US"/>
    </w:rPr>
  </w:style>
  <w:style w:type="paragraph" w:styleId="Header">
    <w:name w:val="header"/>
    <w:basedOn w:val="Normal"/>
    <w:link w:val="HeaderChar"/>
    <w:rsid w:val="00BC4425"/>
    <w:pPr>
      <w:tabs>
        <w:tab w:val="center" w:pos="4680"/>
        <w:tab w:val="right" w:pos="9360"/>
      </w:tabs>
    </w:pPr>
  </w:style>
  <w:style w:type="character" w:customStyle="1" w:styleId="HeaderChar">
    <w:name w:val="Header Char"/>
    <w:basedOn w:val="DefaultParagraphFont"/>
    <w:link w:val="Header"/>
    <w:rsid w:val="00BC4425"/>
    <w:rPr>
      <w:rFonts w:ascii="Century Schoolbook" w:eastAsia="Times New Roman" w:hAnsi="Century Schoolbook" w:cs="Times New Roman"/>
      <w:sz w:val="24"/>
      <w:szCs w:val="20"/>
      <w:lang w:val="en-US"/>
    </w:rPr>
  </w:style>
  <w:style w:type="table" w:styleId="TableGrid">
    <w:name w:val="Table Grid"/>
    <w:basedOn w:val="TableNormal"/>
    <w:uiPriority w:val="59"/>
    <w:rsid w:val="00BC44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C4425"/>
    <w:rPr>
      <w:bCs/>
      <w:sz w:val="28"/>
      <w:szCs w:val="24"/>
      <w:lang w:val="en-AU"/>
    </w:rPr>
  </w:style>
  <w:style w:type="character" w:customStyle="1" w:styleId="BodyTextChar">
    <w:name w:val="Body Text Char"/>
    <w:basedOn w:val="DefaultParagraphFont"/>
    <w:link w:val="BodyText"/>
    <w:rsid w:val="00BC4425"/>
    <w:rPr>
      <w:rFonts w:ascii="Century Schoolbook" w:eastAsia="Times New Roman" w:hAnsi="Century Schoolbook" w:cs="Times New Roman"/>
      <w:bCs/>
      <w:sz w:val="28"/>
      <w:szCs w:val="24"/>
    </w:rPr>
  </w:style>
  <w:style w:type="character" w:styleId="PageNumber">
    <w:name w:val="page number"/>
    <w:basedOn w:val="DefaultParagraphFont"/>
    <w:rsid w:val="00BC4425"/>
  </w:style>
  <w:style w:type="paragraph" w:customStyle="1" w:styleId="BARCODE">
    <w:name w:val="BARCODE"/>
    <w:rsid w:val="00BC442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C4425"/>
    <w:pPr>
      <w:ind w:left="720"/>
      <w:contextualSpacing/>
    </w:pPr>
  </w:style>
  <w:style w:type="character" w:styleId="Hyperlink">
    <w:name w:val="Hyperlink"/>
    <w:basedOn w:val="DefaultParagraphFont"/>
    <w:uiPriority w:val="99"/>
    <w:unhideWhenUsed/>
    <w:rsid w:val="00BC4425"/>
    <w:rPr>
      <w:color w:val="0000FF" w:themeColor="hyperlink"/>
      <w:u w:val="single"/>
    </w:rPr>
  </w:style>
  <w:style w:type="paragraph" w:styleId="NormalWeb">
    <w:name w:val="Normal (Web)"/>
    <w:basedOn w:val="Normal"/>
    <w:uiPriority w:val="99"/>
    <w:unhideWhenUsed/>
    <w:rsid w:val="00BC4425"/>
    <w:pPr>
      <w:spacing w:before="100" w:beforeAutospacing="1" w:after="100" w:afterAutospacing="1"/>
    </w:pPr>
    <w:rPr>
      <w:rFonts w:ascii="Times New Roman" w:hAnsi="Times New Roman"/>
      <w:szCs w:val="24"/>
      <w:lang w:val="en-AU" w:eastAsia="en-AU"/>
    </w:rPr>
  </w:style>
  <w:style w:type="paragraph" w:styleId="BalloonText">
    <w:name w:val="Balloon Text"/>
    <w:basedOn w:val="Normal"/>
    <w:link w:val="BalloonTextChar"/>
    <w:uiPriority w:val="99"/>
    <w:semiHidden/>
    <w:unhideWhenUsed/>
    <w:rsid w:val="00BC4425"/>
    <w:rPr>
      <w:rFonts w:ascii="Tahoma" w:hAnsi="Tahoma" w:cs="Tahoma"/>
      <w:sz w:val="16"/>
      <w:szCs w:val="16"/>
    </w:rPr>
  </w:style>
  <w:style w:type="character" w:customStyle="1" w:styleId="BalloonTextChar">
    <w:name w:val="Balloon Text Char"/>
    <w:basedOn w:val="DefaultParagraphFont"/>
    <w:link w:val="BalloonText"/>
    <w:uiPriority w:val="99"/>
    <w:semiHidden/>
    <w:rsid w:val="00BC4425"/>
    <w:rPr>
      <w:rFonts w:ascii="Tahoma" w:eastAsia="Times New Roman" w:hAnsi="Tahoma" w:cs="Tahoma"/>
      <w:sz w:val="16"/>
      <w:szCs w:val="16"/>
      <w:lang w:val="en-US"/>
    </w:rPr>
  </w:style>
  <w:style w:type="paragraph" w:styleId="Footer">
    <w:name w:val="footer"/>
    <w:basedOn w:val="Normal"/>
    <w:link w:val="FooterChar"/>
    <w:uiPriority w:val="99"/>
    <w:unhideWhenUsed/>
    <w:rsid w:val="00B90065"/>
    <w:pPr>
      <w:tabs>
        <w:tab w:val="center" w:pos="4513"/>
        <w:tab w:val="right" w:pos="9026"/>
      </w:tabs>
    </w:pPr>
  </w:style>
  <w:style w:type="character" w:customStyle="1" w:styleId="FooterChar">
    <w:name w:val="Footer Char"/>
    <w:basedOn w:val="DefaultParagraphFont"/>
    <w:link w:val="Footer"/>
    <w:uiPriority w:val="99"/>
    <w:rsid w:val="00B90065"/>
    <w:rPr>
      <w:rFonts w:ascii="Century Schoolbook" w:eastAsia="Times New Roman" w:hAnsi="Century Schoolbook" w:cs="Times New Roman"/>
      <w:sz w:val="24"/>
      <w:szCs w:val="20"/>
      <w:lang w:val="en-US"/>
    </w:rPr>
  </w:style>
  <w:style w:type="character" w:customStyle="1" w:styleId="Heading2Char">
    <w:name w:val="Heading 2 Char"/>
    <w:basedOn w:val="DefaultParagraphFont"/>
    <w:link w:val="Heading2"/>
    <w:uiPriority w:val="9"/>
    <w:rsid w:val="00F70C18"/>
    <w:rPr>
      <w:rFonts w:ascii="Times New Roman" w:eastAsia="Times New Roman" w:hAnsi="Times New Roman" w:cs="Times New Roman"/>
      <w:b/>
      <w:bCs/>
      <w:sz w:val="36"/>
      <w:szCs w:val="36"/>
      <w:lang w:eastAsia="en-AU"/>
    </w:rPr>
  </w:style>
  <w:style w:type="character" w:customStyle="1" w:styleId="toctoggle">
    <w:name w:val="toctoggle"/>
    <w:basedOn w:val="DefaultParagraphFont"/>
    <w:rsid w:val="00F70C18"/>
  </w:style>
  <w:style w:type="character" w:customStyle="1" w:styleId="tocnumber2">
    <w:name w:val="tocnumber2"/>
    <w:basedOn w:val="DefaultParagraphFont"/>
    <w:rsid w:val="00F70C18"/>
  </w:style>
  <w:style w:type="character" w:customStyle="1" w:styleId="toctext">
    <w:name w:val="toctext"/>
    <w:basedOn w:val="DefaultParagraphFont"/>
    <w:rsid w:val="00F7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5092">
      <w:bodyDiv w:val="1"/>
      <w:marLeft w:val="0"/>
      <w:marRight w:val="0"/>
      <w:marTop w:val="0"/>
      <w:marBottom w:val="0"/>
      <w:divBdr>
        <w:top w:val="none" w:sz="0" w:space="0" w:color="auto"/>
        <w:left w:val="none" w:sz="0" w:space="0" w:color="auto"/>
        <w:bottom w:val="none" w:sz="0" w:space="0" w:color="auto"/>
        <w:right w:val="none" w:sz="0" w:space="0" w:color="auto"/>
      </w:divBdr>
      <w:divsChild>
        <w:div w:id="596863351">
          <w:marLeft w:val="0"/>
          <w:marRight w:val="0"/>
          <w:marTop w:val="0"/>
          <w:marBottom w:val="0"/>
          <w:divBdr>
            <w:top w:val="none" w:sz="0" w:space="0" w:color="auto"/>
            <w:left w:val="none" w:sz="0" w:space="0" w:color="auto"/>
            <w:bottom w:val="none" w:sz="0" w:space="0" w:color="auto"/>
            <w:right w:val="none" w:sz="0" w:space="0" w:color="auto"/>
          </w:divBdr>
          <w:divsChild>
            <w:div w:id="751511048">
              <w:marLeft w:val="0"/>
              <w:marRight w:val="0"/>
              <w:marTop w:val="0"/>
              <w:marBottom w:val="0"/>
              <w:divBdr>
                <w:top w:val="none" w:sz="0" w:space="0" w:color="auto"/>
                <w:left w:val="none" w:sz="0" w:space="0" w:color="auto"/>
                <w:bottom w:val="none" w:sz="0" w:space="0" w:color="auto"/>
                <w:right w:val="none" w:sz="0" w:space="0" w:color="auto"/>
              </w:divBdr>
              <w:divsChild>
                <w:div w:id="894126390">
                  <w:marLeft w:val="0"/>
                  <w:marRight w:val="0"/>
                  <w:marTop w:val="0"/>
                  <w:marBottom w:val="0"/>
                  <w:divBdr>
                    <w:top w:val="none" w:sz="0" w:space="0" w:color="auto"/>
                    <w:left w:val="none" w:sz="0" w:space="0" w:color="auto"/>
                    <w:bottom w:val="none" w:sz="0" w:space="0" w:color="auto"/>
                    <w:right w:val="none" w:sz="0" w:space="0" w:color="auto"/>
                  </w:divBdr>
                  <w:divsChild>
                    <w:div w:id="1094782501">
                      <w:marLeft w:val="0"/>
                      <w:marRight w:val="0"/>
                      <w:marTop w:val="0"/>
                      <w:marBottom w:val="0"/>
                      <w:divBdr>
                        <w:top w:val="none" w:sz="0" w:space="0" w:color="auto"/>
                        <w:left w:val="none" w:sz="0" w:space="0" w:color="auto"/>
                        <w:bottom w:val="none" w:sz="0" w:space="0" w:color="auto"/>
                        <w:right w:val="none" w:sz="0" w:space="0" w:color="auto"/>
                      </w:divBdr>
                      <w:divsChild>
                        <w:div w:id="638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ons.wikimedia.org/wiki/File:Bradshaw_rock_paintings2.jpg" TargetMode="External"/><Relationship Id="rId18" Type="http://schemas.openxmlformats.org/officeDocument/2006/relationships/hyperlink" Target="http://en.wikipedia.org/wiki/Bennelo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wikipedia.org/wiki/Bennelon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en.wikipedia.org/wiki/Bennelo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en.wikipedia.org/wiki/Bennelo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n.wikipedia.org/wiki/Bennelo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en.wikipedia.org/wiki/Benne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E5CD-3BD9-4661-B04A-DB1B26B4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4F041-20AF-46D5-A6F6-1CB437A4F63F}">
  <ds:schemaRefs>
    <ds:schemaRef ds:uri="http://schemas.microsoft.com/sharepoint/v3/contenttype/forms"/>
  </ds:schemaRefs>
</ds:datastoreItem>
</file>

<file path=customXml/itemProps3.xml><?xml version="1.0" encoding="utf-8"?>
<ds:datastoreItem xmlns:ds="http://schemas.openxmlformats.org/officeDocument/2006/customXml" ds:itemID="{10F14987-7F91-46AA-8612-EFE1A1E0CA86}">
  <ds:schemaRefs>
    <ds:schemaRef ds:uri="http://schemas.microsoft.com/sharepoint/events"/>
  </ds:schemaRefs>
</ds:datastoreItem>
</file>

<file path=customXml/itemProps4.xml><?xml version="1.0" encoding="utf-8"?>
<ds:datastoreItem xmlns:ds="http://schemas.openxmlformats.org/officeDocument/2006/customXml" ds:itemID="{7D46D0CC-04DE-481E-8D4A-4141DE00AAB7}">
  <ds:schemaRef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1966e606-8b69-4075-9ef8-a409e80aaa70"/>
    <ds:schemaRef ds:uri="http://schemas.microsoft.com/office/2006/documentManagement/types"/>
    <ds:schemaRef ds:uri="http://schemas.microsoft.com/office/2006/metadata/propertie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CF8424FC-A0EB-4948-BE41-64208C6A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4</cp:revision>
  <cp:lastPrinted>2015-03-27T01:04:00Z</cp:lastPrinted>
  <dcterms:created xsi:type="dcterms:W3CDTF">2020-03-12T23:39:00Z</dcterms:created>
  <dcterms:modified xsi:type="dcterms:W3CDTF">2020-03-19T23:37:00Z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{bddf04bf-862e-474b-9994-09b4bdabdb0e}</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R20200198696</vt:lpwstr>
  </property>
  <property fmtid="{D5CDD505-2E9C-101B-9397-08002B2CF9AE}" pid="12" name="RecordPoint_SubmissionCompleted">
    <vt:lpwstr>2020-03-17T03:25:14.5404764+11:00</vt:lpwstr>
  </property>
</Properties>
</file>